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99D" w:rsidRDefault="009C399D" w:rsidP="00552155">
      <w:pPr>
        <w:shd w:val="clear" w:color="auto" w:fill="FFFFFF"/>
        <w:spacing w:line="226" w:lineRule="exact"/>
        <w:ind w:left="6312" w:right="597" w:firstLine="9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E3266" w:rsidRPr="001D2EA5" w:rsidRDefault="00EE3266" w:rsidP="00552155">
      <w:pPr>
        <w:shd w:val="clear" w:color="auto" w:fill="FFFFFF"/>
        <w:spacing w:line="226" w:lineRule="exact"/>
        <w:ind w:left="6312" w:right="597" w:firstLine="9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D2EA5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bookmarkStart w:id="0" w:name="Приложение_1п"/>
      <w:r w:rsidRPr="001D2EA5">
        <w:rPr>
          <w:rFonts w:ascii="Times New Roman" w:hAnsi="Times New Roman" w:cs="Times New Roman"/>
          <w:b/>
          <w:bCs/>
          <w:sz w:val="24"/>
          <w:szCs w:val="24"/>
        </w:rPr>
        <w:t>№</w:t>
      </w:r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EE3266" w:rsidRDefault="00EE3266" w:rsidP="00552155">
      <w:pPr>
        <w:shd w:val="clear" w:color="auto" w:fill="FFFFFF"/>
        <w:spacing w:line="226" w:lineRule="exact"/>
        <w:ind w:left="5954" w:right="597" w:hanging="75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D2EA5">
        <w:rPr>
          <w:rFonts w:ascii="Times New Roman" w:hAnsi="Times New Roman" w:cs="Times New Roman"/>
          <w:bCs/>
          <w:sz w:val="24"/>
          <w:szCs w:val="24"/>
        </w:rPr>
        <w:t xml:space="preserve">к Поручению на проведение закупочных процедур </w:t>
      </w:r>
    </w:p>
    <w:p w:rsidR="009C399D" w:rsidRPr="001D2EA5" w:rsidRDefault="009C399D" w:rsidP="00552155">
      <w:pPr>
        <w:shd w:val="clear" w:color="auto" w:fill="FFFFFF"/>
        <w:spacing w:line="226" w:lineRule="exact"/>
        <w:ind w:left="5954" w:right="597" w:hanging="7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E3266" w:rsidRPr="001D2EA5" w:rsidRDefault="00EE3266" w:rsidP="00552155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EE3266" w:rsidRPr="001D2EA5" w:rsidRDefault="00EE3266" w:rsidP="0055215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EA5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EE3266" w:rsidRPr="001D2EA5" w:rsidRDefault="00EE3266" w:rsidP="0055215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услуг</w:t>
      </w:r>
    </w:p>
    <w:p w:rsidR="009C399D" w:rsidRDefault="00EE3266" w:rsidP="00137EF0">
      <w:pPr>
        <w:suppressAutoHyphens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D2EA5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1E5426">
        <w:rPr>
          <w:rFonts w:ascii="Times New Roman" w:hAnsi="Times New Roman" w:cs="Times New Roman"/>
          <w:sz w:val="24"/>
          <w:szCs w:val="24"/>
          <w:u w:val="single"/>
        </w:rPr>
        <w:t>Проведение огневых испытаний систем</w:t>
      </w:r>
      <w:r w:rsidR="009C399D">
        <w:rPr>
          <w:rFonts w:ascii="Times New Roman" w:hAnsi="Times New Roman" w:cs="Times New Roman"/>
          <w:sz w:val="24"/>
          <w:szCs w:val="24"/>
          <w:u w:val="single"/>
        </w:rPr>
        <w:t>ы пожарной защиты с последующим о</w:t>
      </w:r>
      <w:r w:rsidRPr="001E5426">
        <w:rPr>
          <w:rFonts w:ascii="Times New Roman" w:hAnsi="Times New Roman" w:cs="Times New Roman"/>
          <w:sz w:val="24"/>
          <w:szCs w:val="24"/>
          <w:u w:val="single"/>
        </w:rPr>
        <w:t xml:space="preserve">свидетельствованием газовых баллонов автоматической установки газового </w:t>
      </w:r>
      <w:r w:rsidR="009C399D">
        <w:rPr>
          <w:rFonts w:ascii="Times New Roman" w:hAnsi="Times New Roman" w:cs="Times New Roman"/>
          <w:sz w:val="24"/>
          <w:szCs w:val="24"/>
          <w:u w:val="single"/>
        </w:rPr>
        <w:t>п</w:t>
      </w:r>
      <w:r w:rsidRPr="001E5426">
        <w:rPr>
          <w:rFonts w:ascii="Times New Roman" w:hAnsi="Times New Roman" w:cs="Times New Roman"/>
          <w:sz w:val="24"/>
          <w:szCs w:val="24"/>
          <w:u w:val="single"/>
        </w:rPr>
        <w:t xml:space="preserve">ожаротушения ПГУ-180 ст.№№1,2 </w:t>
      </w:r>
    </w:p>
    <w:p w:rsidR="00EE3266" w:rsidRPr="001D2EA5" w:rsidRDefault="00EE3266" w:rsidP="00137EF0">
      <w:pPr>
        <w:suppressAutoHyphens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E5426">
        <w:rPr>
          <w:rFonts w:ascii="Times New Roman" w:hAnsi="Times New Roman" w:cs="Times New Roman"/>
          <w:sz w:val="24"/>
          <w:szCs w:val="24"/>
          <w:u w:val="single"/>
        </w:rPr>
        <w:t>Первомайской ТЭЦ-14 филиала "Невский" ОАО "ТГК-1"</w:t>
      </w:r>
      <w:r w:rsidRPr="001D2EA5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EE3266" w:rsidRPr="001D2EA5" w:rsidRDefault="00EE3266" w:rsidP="00C76F6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vertAlign w:val="superscript"/>
        </w:rPr>
      </w:pPr>
      <w:r w:rsidRPr="001D2EA5">
        <w:rPr>
          <w:rFonts w:ascii="Times New Roman" w:hAnsi="Times New Roman" w:cs="Times New Roman"/>
          <w:i/>
          <w:vertAlign w:val="superscript"/>
        </w:rPr>
        <w:t xml:space="preserve"> (наименование закупки)</w:t>
      </w:r>
    </w:p>
    <w:p w:rsidR="00EE3266" w:rsidRPr="001D2EA5" w:rsidRDefault="00EE3266" w:rsidP="0055215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>(номер закупки</w:t>
      </w:r>
      <w:r w:rsidRPr="001E5426">
        <w:t xml:space="preserve"> </w:t>
      </w:r>
      <w:r w:rsidRPr="001E5426">
        <w:rPr>
          <w:rFonts w:ascii="Times New Roman" w:hAnsi="Times New Roman" w:cs="Times New Roman"/>
          <w:sz w:val="24"/>
          <w:szCs w:val="24"/>
        </w:rPr>
        <w:t>1114/6.42-2670</w:t>
      </w:r>
      <w:r w:rsidRPr="001D2EA5">
        <w:rPr>
          <w:rFonts w:ascii="Times New Roman" w:hAnsi="Times New Roman" w:cs="Times New Roman"/>
          <w:sz w:val="24"/>
          <w:szCs w:val="24"/>
        </w:rPr>
        <w:t>)</w:t>
      </w:r>
    </w:p>
    <w:p w:rsidR="00EE3266" w:rsidRPr="001D2EA5" w:rsidRDefault="00EE3266" w:rsidP="0055215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  <w:u w:val="single"/>
        </w:rPr>
        <w:t>Первомайская теплоэлектроцентраль (ТЭЦ-14)</w:t>
      </w:r>
      <w:r w:rsidRPr="001D2EA5">
        <w:rPr>
          <w:rFonts w:ascii="Times New Roman" w:hAnsi="Times New Roman" w:cs="Times New Roman"/>
          <w:sz w:val="24"/>
          <w:szCs w:val="24"/>
        </w:rPr>
        <w:t xml:space="preserve"> филиала </w:t>
      </w:r>
      <w:r w:rsidRPr="001D2EA5">
        <w:rPr>
          <w:rFonts w:ascii="Times New Roman" w:hAnsi="Times New Roman" w:cs="Times New Roman"/>
          <w:sz w:val="24"/>
          <w:szCs w:val="24"/>
          <w:u w:val="single"/>
        </w:rPr>
        <w:t>«Невский»</w:t>
      </w:r>
      <w:r w:rsidRPr="001D2EA5">
        <w:rPr>
          <w:rFonts w:ascii="Times New Roman" w:hAnsi="Times New Roman" w:cs="Times New Roman"/>
          <w:sz w:val="24"/>
          <w:szCs w:val="24"/>
        </w:rPr>
        <w:t xml:space="preserve"> </w:t>
      </w:r>
      <w:r w:rsidRPr="001D2EA5">
        <w:rPr>
          <w:rFonts w:ascii="Times New Roman" w:hAnsi="Times New Roman" w:cs="Times New Roman"/>
          <w:sz w:val="24"/>
          <w:szCs w:val="24"/>
          <w:u w:val="single"/>
        </w:rPr>
        <w:t>ОАО «ТГК-1»</w:t>
      </w:r>
      <w:r w:rsidRPr="001D2EA5">
        <w:rPr>
          <w:rFonts w:ascii="Times New Roman" w:hAnsi="Times New Roman" w:cs="Times New Roman"/>
          <w:sz w:val="24"/>
          <w:szCs w:val="24"/>
        </w:rPr>
        <w:t>.</w:t>
      </w:r>
    </w:p>
    <w:p w:rsidR="00EE3266" w:rsidRPr="001D2EA5" w:rsidRDefault="00EE3266" w:rsidP="00FD391C">
      <w:pPr>
        <w:widowControl/>
        <w:suppressAutoHyphens/>
        <w:autoSpaceDE/>
        <w:autoSpaceDN/>
        <w:adjustRightInd/>
        <w:ind w:left="1416" w:firstLine="708"/>
        <w:rPr>
          <w:rFonts w:ascii="Times New Roman" w:hAnsi="Times New Roman" w:cs="Times New Roman"/>
          <w:i/>
          <w:sz w:val="16"/>
          <w:szCs w:val="16"/>
          <w:vertAlign w:val="superscript"/>
        </w:rPr>
      </w:pPr>
      <w:r w:rsidRPr="001D2EA5">
        <w:rPr>
          <w:rFonts w:ascii="Times New Roman" w:hAnsi="Times New Roman" w:cs="Times New Roman"/>
          <w:i/>
          <w:sz w:val="16"/>
          <w:szCs w:val="16"/>
          <w:vertAlign w:val="superscript"/>
        </w:rPr>
        <w:t xml:space="preserve"> (наименование структурного </w:t>
      </w:r>
      <w:proofErr w:type="gramStart"/>
      <w:r w:rsidRPr="001D2EA5">
        <w:rPr>
          <w:rFonts w:ascii="Times New Roman" w:hAnsi="Times New Roman" w:cs="Times New Roman"/>
          <w:i/>
          <w:sz w:val="16"/>
          <w:szCs w:val="16"/>
          <w:vertAlign w:val="superscript"/>
        </w:rPr>
        <w:t xml:space="preserve">подразделения)   </w:t>
      </w:r>
      <w:proofErr w:type="gramEnd"/>
      <w:r w:rsidRPr="001D2EA5">
        <w:rPr>
          <w:rFonts w:ascii="Times New Roman" w:hAnsi="Times New Roman" w:cs="Times New Roman"/>
          <w:i/>
          <w:sz w:val="16"/>
          <w:szCs w:val="16"/>
          <w:vertAlign w:val="superscript"/>
        </w:rPr>
        <w:t xml:space="preserve">                                            </w:t>
      </w:r>
      <w:r w:rsidRPr="001D2EA5">
        <w:rPr>
          <w:rFonts w:ascii="Times New Roman" w:hAnsi="Times New Roman" w:cs="Times New Roman"/>
          <w:i/>
          <w:sz w:val="16"/>
          <w:szCs w:val="16"/>
          <w:vertAlign w:val="superscript"/>
        </w:rPr>
        <w:tab/>
      </w:r>
      <w:r w:rsidRPr="001D2EA5">
        <w:rPr>
          <w:rFonts w:ascii="Times New Roman" w:hAnsi="Times New Roman" w:cs="Times New Roman"/>
          <w:i/>
          <w:sz w:val="16"/>
          <w:szCs w:val="16"/>
          <w:vertAlign w:val="superscript"/>
        </w:rPr>
        <w:tab/>
        <w:t>(наименование филиала)</w:t>
      </w:r>
    </w:p>
    <w:p w:rsidR="00EE3266" w:rsidRPr="001D2EA5" w:rsidRDefault="00EE3266" w:rsidP="0055215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2268"/>
      </w:tblGrid>
      <w:tr w:rsidR="00EE3266" w:rsidRPr="001D2EA5" w:rsidTr="00552155">
        <w:tc>
          <w:tcPr>
            <w:tcW w:w="2660" w:type="dxa"/>
          </w:tcPr>
          <w:p w:rsidR="00EE3266" w:rsidRPr="001D2EA5" w:rsidRDefault="00EE3266" w:rsidP="0055215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A5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</w:tcPr>
          <w:p w:rsidR="00EE3266" w:rsidRPr="001E5426" w:rsidRDefault="00EE3266" w:rsidP="0055215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426">
              <w:rPr>
                <w:rFonts w:ascii="Times New Roman" w:hAnsi="Times New Roman" w:cs="Times New Roman"/>
                <w:sz w:val="24"/>
                <w:szCs w:val="24"/>
              </w:rPr>
              <w:t>35.11.1</w:t>
            </w:r>
          </w:p>
        </w:tc>
      </w:tr>
      <w:tr w:rsidR="00EE3266" w:rsidRPr="001D2EA5" w:rsidTr="00552155">
        <w:tc>
          <w:tcPr>
            <w:tcW w:w="2660" w:type="dxa"/>
          </w:tcPr>
          <w:p w:rsidR="00EE3266" w:rsidRPr="001D2EA5" w:rsidRDefault="00EE3266" w:rsidP="0055215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A5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</w:tcPr>
          <w:p w:rsidR="00EE3266" w:rsidRPr="001E5426" w:rsidRDefault="00EE3266" w:rsidP="0055215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426">
              <w:rPr>
                <w:rFonts w:ascii="Times New Roman" w:hAnsi="Times New Roman" w:cs="Times New Roman"/>
                <w:sz w:val="24"/>
                <w:szCs w:val="24"/>
              </w:rPr>
              <w:t>84.25.11.120</w:t>
            </w:r>
          </w:p>
        </w:tc>
      </w:tr>
    </w:tbl>
    <w:p w:rsidR="00EE3266" w:rsidRPr="001D2EA5" w:rsidRDefault="00EE3266" w:rsidP="0055215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EE3266" w:rsidRPr="001D2EA5" w:rsidRDefault="00EE3266" w:rsidP="0055215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smartTag w:uri="urn:schemas-microsoft-com:office:smarttags" w:element="place">
        <w:r w:rsidRPr="001D2EA5">
          <w:rPr>
            <w:rFonts w:ascii="Times New Roman" w:hAnsi="Times New Roman" w:cs="Times New Roman"/>
            <w:b/>
            <w:sz w:val="24"/>
            <w:szCs w:val="24"/>
            <w:lang w:val="en-US"/>
          </w:rPr>
          <w:t>I</w:t>
        </w:r>
        <w:r w:rsidRPr="001D2EA5">
          <w:rPr>
            <w:rFonts w:ascii="Times New Roman" w:hAnsi="Times New Roman" w:cs="Times New Roman"/>
            <w:b/>
            <w:sz w:val="24"/>
            <w:szCs w:val="24"/>
          </w:rPr>
          <w:t>.</w:t>
        </w:r>
      </w:smartTag>
      <w:r w:rsidRPr="001D2EA5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EE3266" w:rsidRPr="001D2EA5" w:rsidRDefault="00EE3266" w:rsidP="00102CD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услуг:</w:t>
      </w:r>
      <w:r w:rsidRPr="001D2E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3266" w:rsidRPr="001D2EA5" w:rsidRDefault="00EE3266" w:rsidP="00102CD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  <w:u w:val="single"/>
        </w:rPr>
      </w:pPr>
      <w:r w:rsidRPr="001D2EA5">
        <w:rPr>
          <w:rFonts w:ascii="Times New Roman" w:hAnsi="Times New Roman" w:cs="Times New Roman"/>
          <w:sz w:val="24"/>
          <w:szCs w:val="24"/>
          <w:u w:val="single"/>
        </w:rPr>
        <w:t>Санкт-Петербург, ул. Корабельная, д.4, Первомайская ТЭЦ (ТЭЦ-14) филиала «Невский» ОАО «ТГК-1»</w:t>
      </w:r>
      <w:r w:rsidRPr="001D2EA5">
        <w:rPr>
          <w:rFonts w:ascii="Times New Roman" w:hAnsi="Times New Roman" w:cs="Times New Roman"/>
          <w:i/>
          <w:sz w:val="16"/>
          <w:szCs w:val="16"/>
          <w:u w:val="single"/>
        </w:rPr>
        <w:t xml:space="preserve"> </w:t>
      </w:r>
    </w:p>
    <w:p w:rsidR="00EE3266" w:rsidRPr="001D2EA5" w:rsidRDefault="00EE3266" w:rsidP="00102CD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  <w:vertAlign w:val="superscript"/>
        </w:rPr>
      </w:pPr>
      <w:r w:rsidRPr="001D2EA5">
        <w:rPr>
          <w:rFonts w:ascii="Times New Roman" w:hAnsi="Times New Roman" w:cs="Times New Roman"/>
          <w:i/>
          <w:sz w:val="16"/>
          <w:szCs w:val="16"/>
          <w:vertAlign w:val="superscript"/>
        </w:rPr>
        <w:t>(адрес нахождения объекта)</w:t>
      </w:r>
    </w:p>
    <w:p w:rsidR="00EE3266" w:rsidRPr="00C75998" w:rsidRDefault="00EE3266" w:rsidP="0002393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75998">
        <w:rPr>
          <w:rFonts w:ascii="Times New Roman" w:hAnsi="Times New Roman" w:cs="Times New Roman"/>
          <w:sz w:val="24"/>
          <w:szCs w:val="24"/>
          <w:highlight w:val="yellow"/>
        </w:rPr>
        <w:t>Должность, ФИО, контактный телефон ответственного лица, составившего техническое задание:</w:t>
      </w:r>
    </w:p>
    <w:p w:rsidR="00EE3266" w:rsidRPr="00C75998" w:rsidRDefault="00EE3266" w:rsidP="0002393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  <w:r w:rsidRPr="00C75998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Начальник ЦТАИ </w:t>
      </w:r>
      <w:smartTag w:uri="urn:schemas-microsoft-com:office:smarttags" w:element="metricconverter">
        <w:smartTagPr>
          <w:attr w:name="ProductID" w:val="2011 г"/>
        </w:smartTagPr>
        <w:r w:rsidRPr="00C75998">
          <w:rPr>
            <w:rFonts w:ascii="Times New Roman" w:hAnsi="Times New Roman" w:cs="Times New Roman"/>
            <w:bCs/>
            <w:sz w:val="24"/>
            <w:szCs w:val="24"/>
            <w:highlight w:val="yellow"/>
          </w:rPr>
          <w:t>Прокопенко Дмитрий Леонидович</w:t>
        </w:r>
      </w:smartTag>
      <w:r w:rsidRPr="00C75998">
        <w:rPr>
          <w:rFonts w:ascii="Times New Roman" w:hAnsi="Times New Roman" w:cs="Times New Roman"/>
          <w:bCs/>
          <w:sz w:val="24"/>
          <w:szCs w:val="24"/>
          <w:highlight w:val="yellow"/>
        </w:rPr>
        <w:t>, т.</w:t>
      </w:r>
      <w:r w:rsidRPr="00C75998">
        <w:rPr>
          <w:rFonts w:ascii="Times New Roman" w:hAnsi="Times New Roman" w:cs="Times New Roman"/>
          <w:sz w:val="24"/>
          <w:szCs w:val="24"/>
          <w:highlight w:val="yellow"/>
        </w:rPr>
        <w:t xml:space="preserve"> (812) </w:t>
      </w:r>
      <w:r w:rsidRPr="00C75998">
        <w:rPr>
          <w:rFonts w:ascii="Times New Roman" w:hAnsi="Times New Roman" w:cs="Times New Roman"/>
          <w:bCs/>
          <w:sz w:val="24"/>
          <w:szCs w:val="24"/>
          <w:highlight w:val="yellow"/>
        </w:rPr>
        <w:t>901-45-85</w:t>
      </w:r>
    </w:p>
    <w:p w:rsidR="00EE3266" w:rsidRPr="00CC3494" w:rsidRDefault="00EE3266" w:rsidP="0002393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75998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Старший мастер ЦТАИ </w:t>
      </w:r>
      <w:smartTag w:uri="urn:schemas-microsoft-com:office:smarttags" w:element="metricconverter">
        <w:smartTagPr>
          <w:attr w:name="ProductID" w:val="2011 г"/>
        </w:smartTagPr>
        <w:r w:rsidRPr="00C75998">
          <w:rPr>
            <w:rFonts w:ascii="Times New Roman" w:hAnsi="Times New Roman" w:cs="Times New Roman"/>
            <w:bCs/>
            <w:sz w:val="24"/>
            <w:szCs w:val="24"/>
            <w:highlight w:val="yellow"/>
          </w:rPr>
          <w:t>Кузнецов Михаил Алексеевич</w:t>
        </w:r>
      </w:smartTag>
      <w:r w:rsidRPr="00C75998">
        <w:rPr>
          <w:rFonts w:ascii="Times New Roman" w:hAnsi="Times New Roman" w:cs="Times New Roman"/>
          <w:bCs/>
          <w:sz w:val="24"/>
          <w:szCs w:val="24"/>
          <w:highlight w:val="yellow"/>
        </w:rPr>
        <w:t>, т. (812) 901-45-83</w:t>
      </w:r>
    </w:p>
    <w:p w:rsidR="00EE3266" w:rsidRPr="00CC3494" w:rsidRDefault="00EE3266" w:rsidP="0055215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C3494">
        <w:rPr>
          <w:rFonts w:ascii="Times New Roman" w:hAnsi="Times New Roman" w:cs="Times New Roman"/>
          <w:b/>
          <w:sz w:val="24"/>
          <w:szCs w:val="24"/>
        </w:rPr>
        <w:t>Период выполнения услуг:</w:t>
      </w:r>
    </w:p>
    <w:p w:rsidR="00EE3266" w:rsidRPr="00CC3494" w:rsidRDefault="00EE3266" w:rsidP="0055215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365BA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Pr="00CC3494">
        <w:rPr>
          <w:rFonts w:ascii="Times New Roman" w:hAnsi="Times New Roman" w:cs="Times New Roman"/>
          <w:sz w:val="24"/>
          <w:szCs w:val="24"/>
        </w:rPr>
        <w:t xml:space="preserve">июль </w:t>
      </w:r>
      <w:smartTag w:uri="urn:schemas-microsoft-com:office:smarttags" w:element="metricconverter">
        <w:smartTagPr>
          <w:attr w:name="ProductID" w:val="2011 г"/>
        </w:smartTagPr>
        <w:r w:rsidRPr="00CC3494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CC34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3266" w:rsidRPr="00CC3494" w:rsidRDefault="00EE3266" w:rsidP="0055215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C3494">
        <w:rPr>
          <w:rFonts w:ascii="Times New Roman" w:hAnsi="Times New Roman" w:cs="Times New Roman"/>
          <w:sz w:val="24"/>
          <w:szCs w:val="24"/>
        </w:rPr>
        <w:t xml:space="preserve">Окончание           декабрь </w:t>
      </w:r>
      <w:smartTag w:uri="urn:schemas-microsoft-com:office:smarttags" w:element="metricconverter">
        <w:smartTagPr>
          <w:attr w:name="ProductID" w:val="2011 г"/>
        </w:smartTagPr>
        <w:r w:rsidRPr="00CC3494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CC3494">
        <w:rPr>
          <w:rFonts w:ascii="Times New Roman" w:hAnsi="Times New Roman" w:cs="Times New Roman"/>
          <w:sz w:val="24"/>
          <w:szCs w:val="24"/>
        </w:rPr>
        <w:t>.</w:t>
      </w:r>
    </w:p>
    <w:p w:rsidR="00EE3266" w:rsidRPr="00CC3494" w:rsidRDefault="00EE3266" w:rsidP="0055215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E3266" w:rsidRPr="00CC3494" w:rsidRDefault="00EE3266" w:rsidP="002766A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услуг: </w:t>
      </w:r>
      <w:r w:rsidRPr="00CC3494">
        <w:rPr>
          <w:rFonts w:ascii="Times New Roman" w:hAnsi="Times New Roman" w:cs="Times New Roman"/>
          <w:sz w:val="24"/>
          <w:szCs w:val="24"/>
        </w:rPr>
        <w:t>Выполнение огневых испытаний системы пожарной защиты  с последующим освидетельствованием газовых баллонов автоматической  установки газового пожаротушения ПГУ-180 ст.№№1,2 Первомайской ТЭЦ-14 филиала "Невский" ОАО "ТГК-1".».</w:t>
      </w:r>
    </w:p>
    <w:p w:rsidR="00EE3266" w:rsidRPr="00CC3494" w:rsidRDefault="00EE3266" w:rsidP="006431A4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E3266" w:rsidRPr="001D2EA5" w:rsidRDefault="00EE3266" w:rsidP="0055215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– </w:t>
      </w:r>
      <w:r>
        <w:rPr>
          <w:rFonts w:ascii="Times New Roman" w:hAnsi="Times New Roman" w:cs="Times New Roman"/>
          <w:sz w:val="24"/>
          <w:szCs w:val="24"/>
        </w:rPr>
        <w:t>950</w:t>
      </w:r>
      <w:r w:rsidRPr="001D2EA5">
        <w:rPr>
          <w:rFonts w:ascii="Times New Roman" w:hAnsi="Times New Roman" w:cs="Times New Roman"/>
          <w:sz w:val="24"/>
          <w:szCs w:val="24"/>
        </w:rPr>
        <w:t>,00 тыс. руб. без учета НДС,</w:t>
      </w:r>
    </w:p>
    <w:p w:rsidR="00EE3266" w:rsidRPr="001D2EA5" w:rsidRDefault="00EE3266" w:rsidP="0055215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>в том числе:</w:t>
      </w:r>
    </w:p>
    <w:p w:rsidR="00EE3266" w:rsidRPr="001D2EA5" w:rsidRDefault="00EE3266" w:rsidP="003B4B8A">
      <w:pPr>
        <w:widowControl/>
        <w:numPr>
          <w:ilvl w:val="0"/>
          <w:numId w:val="10"/>
        </w:numPr>
        <w:tabs>
          <w:tab w:val="decimal" w:pos="6237"/>
        </w:tabs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 xml:space="preserve">стоимость материалов – </w:t>
      </w:r>
      <w:r w:rsidRPr="001D2EA5">
        <w:rPr>
          <w:rFonts w:ascii="Times New Roman" w:hAnsi="Times New Roman" w:cs="Times New Roman"/>
          <w:bCs/>
          <w:sz w:val="24"/>
          <w:szCs w:val="24"/>
        </w:rPr>
        <w:t>0,00</w:t>
      </w:r>
      <w:r w:rsidRPr="001D2EA5">
        <w:rPr>
          <w:rFonts w:ascii="Times New Roman" w:hAnsi="Times New Roman" w:cs="Times New Roman"/>
          <w:sz w:val="24"/>
          <w:szCs w:val="24"/>
        </w:rPr>
        <w:t xml:space="preserve"> тыс. руб. без учёта НДС;</w:t>
      </w:r>
    </w:p>
    <w:p w:rsidR="00EE3266" w:rsidRPr="001D2EA5" w:rsidRDefault="00EE3266" w:rsidP="003B4B8A">
      <w:pPr>
        <w:widowControl/>
        <w:numPr>
          <w:ilvl w:val="0"/>
          <w:numId w:val="10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 xml:space="preserve">стоимость </w:t>
      </w:r>
      <w:proofErr w:type="spellStart"/>
      <w:r w:rsidRPr="001D2EA5">
        <w:rPr>
          <w:rFonts w:ascii="Times New Roman" w:hAnsi="Times New Roman" w:cs="Times New Roman"/>
          <w:sz w:val="24"/>
          <w:szCs w:val="24"/>
        </w:rPr>
        <w:t>ЗиП</w:t>
      </w:r>
      <w:proofErr w:type="spellEnd"/>
      <w:r w:rsidRPr="001D2EA5">
        <w:rPr>
          <w:rFonts w:ascii="Times New Roman" w:hAnsi="Times New Roman" w:cs="Times New Roman"/>
          <w:sz w:val="24"/>
          <w:szCs w:val="24"/>
        </w:rPr>
        <w:t xml:space="preserve"> – 0,00  тыс. руб. без учёта НДС;</w:t>
      </w:r>
    </w:p>
    <w:p w:rsidR="00EE3266" w:rsidRPr="001D2EA5" w:rsidRDefault="00EE3266" w:rsidP="003B4B8A">
      <w:pPr>
        <w:widowControl/>
        <w:numPr>
          <w:ilvl w:val="0"/>
          <w:numId w:val="10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>стоимость оборудования – 0,00 тыс. руб. без учёта НДС</w:t>
      </w:r>
    </w:p>
    <w:p w:rsidR="00EE3266" w:rsidRPr="001D2EA5" w:rsidRDefault="00EE3266" w:rsidP="007464D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>1-й квартал – 0,00 тыс. руб. без учета НДС;</w:t>
      </w:r>
    </w:p>
    <w:p w:rsidR="00EE3266" w:rsidRPr="001D2EA5" w:rsidRDefault="00EE3266" w:rsidP="007464D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 xml:space="preserve">2-й квартал –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1D2EA5">
        <w:rPr>
          <w:rFonts w:ascii="Times New Roman" w:hAnsi="Times New Roman" w:cs="Times New Roman"/>
          <w:sz w:val="24"/>
          <w:szCs w:val="24"/>
        </w:rPr>
        <w:t>,00 тыс. руб. без учета НДС;</w:t>
      </w:r>
    </w:p>
    <w:p w:rsidR="00EE3266" w:rsidRPr="001D2EA5" w:rsidRDefault="00EE3266" w:rsidP="007464D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 xml:space="preserve">3-й квартал – </w:t>
      </w:r>
      <w:r>
        <w:rPr>
          <w:rFonts w:ascii="Times New Roman" w:hAnsi="Times New Roman" w:cs="Times New Roman"/>
          <w:sz w:val="24"/>
          <w:szCs w:val="24"/>
        </w:rPr>
        <w:t>950</w:t>
      </w:r>
      <w:r w:rsidRPr="001D2EA5">
        <w:rPr>
          <w:rFonts w:ascii="Times New Roman" w:hAnsi="Times New Roman" w:cs="Times New Roman"/>
          <w:sz w:val="24"/>
          <w:szCs w:val="24"/>
        </w:rPr>
        <w:t>,00 тыс. руб. без учета НДС;</w:t>
      </w:r>
    </w:p>
    <w:p w:rsidR="00EE3266" w:rsidRPr="001D2EA5" w:rsidRDefault="00EE3266" w:rsidP="007464D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 xml:space="preserve">4-й квартал –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1D2EA5">
        <w:rPr>
          <w:rFonts w:ascii="Times New Roman" w:hAnsi="Times New Roman" w:cs="Times New Roman"/>
          <w:sz w:val="24"/>
          <w:szCs w:val="24"/>
        </w:rPr>
        <w:t>,00 тыс. руб. без учета НДС;</w:t>
      </w:r>
    </w:p>
    <w:p w:rsidR="00EE3266" w:rsidRPr="001D2EA5" w:rsidRDefault="00EE3266" w:rsidP="0055215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EE3266" w:rsidRPr="001D2EA5" w:rsidRDefault="00EE3266" w:rsidP="0055215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D2EA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D2EA5">
        <w:rPr>
          <w:rFonts w:ascii="Times New Roman" w:hAnsi="Times New Roman" w:cs="Times New Roman"/>
          <w:b/>
          <w:sz w:val="24"/>
          <w:szCs w:val="24"/>
        </w:rPr>
        <w:t xml:space="preserve">. Требования к выполнению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  <w:r w:rsidRPr="001D2EA5">
        <w:rPr>
          <w:rFonts w:ascii="Times New Roman" w:hAnsi="Times New Roman" w:cs="Times New Roman"/>
          <w:b/>
          <w:sz w:val="24"/>
          <w:szCs w:val="24"/>
        </w:rPr>
        <w:t>.</w:t>
      </w:r>
    </w:p>
    <w:p w:rsidR="00EE3266" w:rsidRPr="001D2EA5" w:rsidRDefault="00EE3266" w:rsidP="00277CEC">
      <w:pPr>
        <w:widowControl/>
        <w:numPr>
          <w:ilvl w:val="1"/>
          <w:numId w:val="26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EA5">
        <w:rPr>
          <w:rFonts w:ascii="Times New Roman" w:hAnsi="Times New Roman" w:cs="Times New Roman"/>
          <w:b/>
          <w:sz w:val="24"/>
          <w:szCs w:val="24"/>
        </w:rPr>
        <w:t xml:space="preserve">Цель выполнения услуг: </w:t>
      </w:r>
    </w:p>
    <w:p w:rsidR="00EE3266" w:rsidRPr="00605911" w:rsidRDefault="00EE3266" w:rsidP="00605911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 xml:space="preserve">Проведение натурных огневых испытаний системы пожарной защиты с последующим освидетельствованием газовых баллонов автоматической установки газового пожаротушения </w:t>
      </w:r>
      <w:r w:rsidRPr="00605911">
        <w:rPr>
          <w:rFonts w:ascii="Times New Roman" w:hAnsi="Times New Roman" w:cs="Times New Roman"/>
          <w:sz w:val="24"/>
          <w:szCs w:val="24"/>
        </w:rPr>
        <w:t>энергоблоков ПГУ (парогазовой установки) - 180 ст.№№1,2 Первомайской ТЭЦ-14 филиала "Невский" ОАО "ТГК-1" путем осуществления технического обслуживания и планово-предупредительного ремонта в соответствии с техническими регламентами по пожарной безопасности.</w:t>
      </w:r>
    </w:p>
    <w:p w:rsidR="00EE3266" w:rsidRPr="001D2EA5" w:rsidRDefault="00EE3266" w:rsidP="00BC177F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lastRenderedPageBreak/>
        <w:t>Выполнение обязательных требований ст. 61 и 83 Федерального закона от 22.07.2008 N 123-ФЗ "Технический регламент о требованиях пожарной безопасности", а также п.61 и 63 Правил противопожарного режима в РФ (утв. постановлением Правительства РФ от 25.04.2012 N 390).</w:t>
      </w:r>
    </w:p>
    <w:p w:rsidR="00EE3266" w:rsidRPr="004075CE" w:rsidRDefault="00EE3266" w:rsidP="004075CE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5911">
        <w:rPr>
          <w:rFonts w:ascii="Times New Roman" w:hAnsi="Times New Roman" w:cs="Times New Roman"/>
          <w:sz w:val="24"/>
          <w:szCs w:val="24"/>
        </w:rPr>
        <w:t xml:space="preserve">Исполнитель в результате </w:t>
      </w:r>
      <w:r>
        <w:rPr>
          <w:rFonts w:ascii="Times New Roman" w:hAnsi="Times New Roman" w:cs="Times New Roman"/>
          <w:sz w:val="24"/>
          <w:szCs w:val="24"/>
        </w:rPr>
        <w:t xml:space="preserve">оказания услуг </w:t>
      </w:r>
      <w:r w:rsidRPr="00605911">
        <w:rPr>
          <w:rFonts w:ascii="Times New Roman" w:hAnsi="Times New Roman" w:cs="Times New Roman"/>
          <w:sz w:val="24"/>
          <w:szCs w:val="24"/>
        </w:rPr>
        <w:t>по техническому обслуживанию систем пожарной защиты обязан обеспечить соответствие (восстановление) нормативных эксплуатационных характеристик систем во исполнении требований нормативных документов по пожарной безопасности.</w:t>
      </w:r>
    </w:p>
    <w:p w:rsidR="00EE3266" w:rsidRPr="001D2EA5" w:rsidRDefault="00EE3266" w:rsidP="00277CEC">
      <w:pPr>
        <w:numPr>
          <w:ilvl w:val="1"/>
          <w:numId w:val="26"/>
        </w:num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EA5">
        <w:rPr>
          <w:rFonts w:ascii="Times New Roman" w:hAnsi="Times New Roman" w:cs="Times New Roman"/>
          <w:b/>
          <w:sz w:val="24"/>
          <w:szCs w:val="24"/>
        </w:rPr>
        <w:t xml:space="preserve">Стоимость услуги: </w:t>
      </w:r>
    </w:p>
    <w:p w:rsidR="00EE3266" w:rsidRPr="00764FF1" w:rsidRDefault="00EE3266" w:rsidP="00BC177F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 xml:space="preserve">Ценовая характеристика стоимости </w:t>
      </w:r>
      <w:r w:rsidRPr="00E7237B">
        <w:rPr>
          <w:rFonts w:ascii="Times New Roman" w:hAnsi="Times New Roman" w:cs="Times New Roman"/>
          <w:sz w:val="24"/>
          <w:szCs w:val="24"/>
        </w:rPr>
        <w:t>услуг</w:t>
      </w:r>
      <w:r w:rsidRPr="001D2EA5">
        <w:rPr>
          <w:rFonts w:ascii="Times New Roman" w:hAnsi="Times New Roman" w:cs="Times New Roman"/>
          <w:sz w:val="24"/>
          <w:szCs w:val="24"/>
        </w:rPr>
        <w:t xml:space="preserve"> должна определяться по </w:t>
      </w:r>
      <w:r w:rsidRPr="001D2EA5">
        <w:rPr>
          <w:rFonts w:ascii="Times New Roman" w:hAnsi="Times New Roman" w:cs="Times New Roman"/>
          <w:b/>
          <w:sz w:val="24"/>
          <w:szCs w:val="24"/>
        </w:rPr>
        <w:t>«Прейскуранту оптовых цен на ТО и ремонт технических средств и систем пожаротушения и ОПС»</w:t>
      </w:r>
      <w:r w:rsidRPr="001D2EA5">
        <w:rPr>
          <w:rFonts w:ascii="Times New Roman" w:hAnsi="Times New Roman" w:cs="Times New Roman"/>
          <w:sz w:val="24"/>
          <w:szCs w:val="24"/>
        </w:rPr>
        <w:t xml:space="preserve"> № 2661-001-92 в соответствии с требованиями системы ценообразования, принятой в ОАО «</w:t>
      </w:r>
      <w:r w:rsidRPr="00144990">
        <w:rPr>
          <w:rFonts w:ascii="Times New Roman" w:hAnsi="Times New Roman" w:cs="Times New Roman"/>
          <w:sz w:val="24"/>
          <w:szCs w:val="24"/>
        </w:rPr>
        <w:t>ТГК-1».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4FF1">
        <w:rPr>
          <w:rFonts w:ascii="Times New Roman" w:hAnsi="Times New Roman" w:cs="Times New Roman"/>
          <w:sz w:val="24"/>
          <w:szCs w:val="24"/>
        </w:rPr>
        <w:t xml:space="preserve">(Приказ ОАО «ТГК-1» № </w:t>
      </w:r>
      <w:r>
        <w:rPr>
          <w:rFonts w:ascii="Times New Roman" w:hAnsi="Times New Roman" w:cs="Times New Roman"/>
          <w:sz w:val="24"/>
          <w:szCs w:val="24"/>
        </w:rPr>
        <w:t>6</w:t>
      </w:r>
      <w:r w:rsidR="00775273">
        <w:rPr>
          <w:rFonts w:ascii="Times New Roman" w:hAnsi="Times New Roman" w:cs="Times New Roman"/>
          <w:sz w:val="24"/>
          <w:szCs w:val="24"/>
        </w:rPr>
        <w:t>6</w:t>
      </w:r>
      <w:r w:rsidRPr="00764FF1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76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апреля</w:t>
      </w:r>
      <w:r w:rsidRPr="00764FF1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64FF1">
        <w:rPr>
          <w:rFonts w:ascii="Times New Roman" w:hAnsi="Times New Roman" w:cs="Times New Roman"/>
          <w:sz w:val="24"/>
          <w:szCs w:val="24"/>
        </w:rPr>
        <w:t xml:space="preserve"> «О порядке формирования стоимости работ </w:t>
      </w:r>
      <w:r>
        <w:rPr>
          <w:rFonts w:ascii="Times New Roman" w:hAnsi="Times New Roman" w:cs="Times New Roman"/>
          <w:sz w:val="24"/>
          <w:szCs w:val="24"/>
        </w:rPr>
        <w:t>по ремонту, обслуживанию и наладке энергетического оборудования, зданий и сооружений</w:t>
      </w:r>
      <w:r w:rsidRPr="00764FF1">
        <w:rPr>
          <w:rFonts w:ascii="Times New Roman" w:hAnsi="Times New Roman" w:cs="Times New Roman"/>
          <w:sz w:val="24"/>
          <w:szCs w:val="24"/>
        </w:rPr>
        <w:t xml:space="preserve"> ОАО «ТГК-1»).</w:t>
      </w:r>
    </w:p>
    <w:p w:rsidR="00EE3266" w:rsidRPr="00764FF1" w:rsidRDefault="00EE3266" w:rsidP="003C65D0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5911">
        <w:rPr>
          <w:rFonts w:ascii="Times New Roman" w:hAnsi="Times New Roman" w:cs="Times New Roman"/>
          <w:sz w:val="24"/>
          <w:szCs w:val="24"/>
        </w:rPr>
        <w:t>В стоимость услуг входят: первичное обследование модулей газового пожаротушения в составе системы газового пожаротушения с составлением Акта обследования, регламентированное техническое обслуживание</w:t>
      </w:r>
      <w:r w:rsidRPr="00764FF1">
        <w:rPr>
          <w:rFonts w:ascii="Times New Roman" w:hAnsi="Times New Roman" w:cs="Times New Roman"/>
          <w:sz w:val="24"/>
          <w:szCs w:val="24"/>
        </w:rPr>
        <w:t>, в том числе выполнение натурных огневых испытаний при срабатывании, демонтаж и монтаж модулей, текущий и восстановительный ремонт, замена неисправных составных частей, переаттестация модулей (освидетельствование), перезарядка (заправка) модулей, а также транспортные и командировочные расходы по отправке модулей до места их переосвидетельствования и перезарядки (заправки) на завод изготовитель ООО “СТАЛТ” г. Санкт-Петербург и ЗАО “АРТСОК” г. Москва либо в специализированные организации имеющие соответствующие разрешения Ростехнадзора и авторизованные изготовителем.</w:t>
      </w:r>
    </w:p>
    <w:p w:rsidR="00EE3266" w:rsidRPr="00144990" w:rsidRDefault="00EE3266" w:rsidP="00BC177F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4990">
        <w:rPr>
          <w:rFonts w:ascii="Times New Roman" w:hAnsi="Times New Roman" w:cs="Times New Roman"/>
          <w:sz w:val="24"/>
          <w:szCs w:val="24"/>
        </w:rPr>
        <w:t>При формировании стоимости услуг исполнитель в обязательном порядке должен ознакомиться с элементами системы газового пожаротушения и объемами услуг по ТО</w:t>
      </w:r>
      <w:r w:rsidRPr="00764FF1">
        <w:rPr>
          <w:rFonts w:ascii="Times New Roman" w:hAnsi="Times New Roman" w:cs="Times New Roman"/>
          <w:sz w:val="24"/>
          <w:szCs w:val="24"/>
        </w:rPr>
        <w:t xml:space="preserve">, в том числе с объемами натурных огневых испытаний </w:t>
      </w:r>
      <w:r w:rsidRPr="00144990">
        <w:rPr>
          <w:rFonts w:ascii="Times New Roman" w:hAnsi="Times New Roman" w:cs="Times New Roman"/>
          <w:sz w:val="24"/>
          <w:szCs w:val="24"/>
        </w:rPr>
        <w:t xml:space="preserve">с фактическим выездом на место, а также с проектной и технической </w:t>
      </w:r>
      <w:r w:rsidRPr="00764FF1">
        <w:rPr>
          <w:rFonts w:ascii="Times New Roman" w:hAnsi="Times New Roman" w:cs="Times New Roman"/>
          <w:sz w:val="24"/>
          <w:szCs w:val="24"/>
        </w:rPr>
        <w:t xml:space="preserve">и ранее веденной эксплуатационной </w:t>
      </w:r>
      <w:r w:rsidRPr="00144990">
        <w:rPr>
          <w:rFonts w:ascii="Times New Roman" w:hAnsi="Times New Roman" w:cs="Times New Roman"/>
          <w:sz w:val="24"/>
          <w:szCs w:val="24"/>
        </w:rPr>
        <w:t>документацией на систему.</w:t>
      </w:r>
    </w:p>
    <w:p w:rsidR="00EE3266" w:rsidRDefault="00EE3266" w:rsidP="00764FF1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4990">
        <w:rPr>
          <w:rFonts w:ascii="Times New Roman" w:hAnsi="Times New Roman" w:cs="Times New Roman"/>
          <w:sz w:val="24"/>
          <w:szCs w:val="24"/>
        </w:rPr>
        <w:t>Смета услуг составляется на основании «Прейскуранта оптовых цен на ТО и ремонт технических средств и систем пожаротушения и ОПС» № 2661-001-92 с указанием позиций Прейскуранта по каждому типу оборудования.</w:t>
      </w:r>
      <w:r w:rsidRPr="001D2EA5">
        <w:rPr>
          <w:rFonts w:ascii="Times New Roman" w:hAnsi="Times New Roman" w:cs="Times New Roman"/>
          <w:sz w:val="24"/>
          <w:szCs w:val="24"/>
        </w:rPr>
        <w:t xml:space="preserve"> </w:t>
      </w:r>
      <w:r w:rsidRPr="00F9565B">
        <w:rPr>
          <w:rFonts w:ascii="Times New Roman" w:hAnsi="Times New Roman" w:cs="Times New Roman"/>
          <w:sz w:val="24"/>
          <w:szCs w:val="24"/>
        </w:rPr>
        <w:t xml:space="preserve">Приложение подробного сметного расчета к заявке участника конкурентной процедуры обязательно. </w:t>
      </w:r>
    </w:p>
    <w:p w:rsidR="00EE3266" w:rsidRPr="00764FF1" w:rsidRDefault="00EE3266" w:rsidP="00F9565B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>Приведение цен к текущему периоду осуществляется на основании предельно повышающегося коэффициента к прейскурантным ценам публикуемым Санкт-Петербургским региональным центром по ценообразованию в строительстве «Региональные индексы пересчета сметной стоимости».</w:t>
      </w:r>
    </w:p>
    <w:p w:rsidR="00EE3266" w:rsidRPr="00764FF1" w:rsidRDefault="00EE3266" w:rsidP="00F9565B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>Затраты Исполнителя на переосвидетельствование и перезарядку (заправку) на заводе изготовителе в ООО “СТАЛТ” г. Санкт-Петербург и ЗАО “АРТСОК” г. Москва либо в специализированной организации входят в стоимость оказания услуг по данному техническому заданию. Стоимость огнетушащего вещества (состава) также входят в стоимость оказания услуг по данному техническому заданию.</w:t>
      </w:r>
    </w:p>
    <w:p w:rsidR="00EE3266" w:rsidRPr="001D2EA5" w:rsidRDefault="00EE3266" w:rsidP="00277CEC">
      <w:pPr>
        <w:numPr>
          <w:ilvl w:val="1"/>
          <w:numId w:val="26"/>
        </w:num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EA5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характеристики:</w:t>
      </w:r>
    </w:p>
    <w:p w:rsidR="00EE3266" w:rsidRPr="00144990" w:rsidRDefault="00EE3266" w:rsidP="00BC177F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4990">
        <w:rPr>
          <w:rFonts w:ascii="Times New Roman" w:hAnsi="Times New Roman" w:cs="Times New Roman"/>
          <w:sz w:val="24"/>
          <w:szCs w:val="24"/>
        </w:rPr>
        <w:t>Модули газового пожаротушения в составе системы газового пожаротушения предназначены для подачи тушащего вещества и устранения возгорания в защищаемой секции (помещении) в случае получения сигнала о возгорании от автоматической установки пожаротушения.</w:t>
      </w:r>
    </w:p>
    <w:p w:rsidR="00EE3266" w:rsidRPr="00144990" w:rsidRDefault="00EE3266" w:rsidP="00BC177F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4990">
        <w:rPr>
          <w:rFonts w:ascii="Times New Roman" w:hAnsi="Times New Roman" w:cs="Times New Roman"/>
          <w:sz w:val="24"/>
          <w:szCs w:val="24"/>
        </w:rPr>
        <w:t>Система газового пожаротушения состоит из модулей типа МГПС-150 производства ООО “СТАЛТ” г. Санкт-Петербург и модулей газового пожаротушения типа МГП 16-100 производства ЗАО “АРТСОК” г. Москва.</w:t>
      </w:r>
    </w:p>
    <w:p w:rsidR="00EE3266" w:rsidRPr="00144990" w:rsidRDefault="00EE3266" w:rsidP="00BC177F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4990">
        <w:rPr>
          <w:rFonts w:ascii="Times New Roman" w:hAnsi="Times New Roman" w:cs="Times New Roman"/>
          <w:sz w:val="24"/>
          <w:szCs w:val="24"/>
        </w:rPr>
        <w:t>Общее количество модулей газового пожаротушения в составе системы:</w:t>
      </w:r>
    </w:p>
    <w:p w:rsidR="00EE3266" w:rsidRPr="00144990" w:rsidRDefault="00EE3266" w:rsidP="00BC177F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4990">
        <w:rPr>
          <w:rFonts w:ascii="Times New Roman" w:hAnsi="Times New Roman" w:cs="Times New Roman"/>
          <w:sz w:val="24"/>
          <w:szCs w:val="24"/>
        </w:rPr>
        <w:t xml:space="preserve">169 модулей типа МГП 16-100 и </w:t>
      </w:r>
    </w:p>
    <w:p w:rsidR="00EE3266" w:rsidRPr="00764FF1" w:rsidRDefault="00EE3266" w:rsidP="00BC177F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>80 модулей типа МГПС-150.</w:t>
      </w:r>
    </w:p>
    <w:p w:rsidR="00EE3266" w:rsidRPr="00764FF1" w:rsidRDefault="00EE3266" w:rsidP="00BC177F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/>
          <w:sz w:val="24"/>
          <w:szCs w:val="24"/>
        </w:rPr>
        <w:lastRenderedPageBreak/>
        <w:t>Проведение натурных огневых испытаний проводится с задействованием модулей газового пожаротушения подлежащих освидетельствованию (перезарядке).</w:t>
      </w:r>
    </w:p>
    <w:p w:rsidR="00EE3266" w:rsidRPr="00144990" w:rsidRDefault="00EE3266" w:rsidP="00BC177F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>За организацию проведения первичного обследования и доступа к проектной</w:t>
      </w:r>
      <w:r w:rsidRPr="00144990">
        <w:rPr>
          <w:rFonts w:ascii="Times New Roman" w:hAnsi="Times New Roman" w:cs="Times New Roman"/>
          <w:sz w:val="24"/>
          <w:szCs w:val="24"/>
        </w:rPr>
        <w:t xml:space="preserve">, технической и эксплуатационной документации на объекте отвечает начальник ЦТАИ Прокопенко Д.Л., т. </w:t>
      </w:r>
      <w:r w:rsidRPr="00144990">
        <w:rPr>
          <w:rFonts w:ascii="Times New Roman" w:hAnsi="Times New Roman" w:cs="Times New Roman"/>
          <w:bCs/>
          <w:sz w:val="24"/>
          <w:szCs w:val="24"/>
        </w:rPr>
        <w:t>901-45-85.</w:t>
      </w:r>
    </w:p>
    <w:p w:rsidR="00EE3266" w:rsidRPr="001D2EA5" w:rsidRDefault="00EE3266" w:rsidP="00BC177F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3266" w:rsidRPr="001D2EA5" w:rsidRDefault="00EE3266" w:rsidP="00BC177F">
      <w:pPr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 xml:space="preserve">Дата установки:  </w:t>
      </w:r>
    </w:p>
    <w:p w:rsidR="00EE3266" w:rsidRPr="001D2EA5" w:rsidRDefault="00EE3266" w:rsidP="00BC177F">
      <w:pPr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>Блок №1 ПГУ-180:</w:t>
      </w:r>
    </w:p>
    <w:p w:rsidR="00EE3266" w:rsidRPr="001D2EA5" w:rsidRDefault="00EE3266" w:rsidP="00BC177F">
      <w:pPr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>Модули газового пожаротушения в составе системы газового пожаротушения - 2010 год.</w:t>
      </w:r>
    </w:p>
    <w:p w:rsidR="00EE3266" w:rsidRPr="001D2EA5" w:rsidRDefault="00EE3266" w:rsidP="00BC177F">
      <w:pPr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>Блок №2 ПГУ-180:</w:t>
      </w:r>
    </w:p>
    <w:p w:rsidR="00EE3266" w:rsidRPr="001D2EA5" w:rsidRDefault="00EE3266" w:rsidP="00BC177F">
      <w:pPr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>Модули газового пожаротушения в составе системы газового пожаротушения - 2011 год.</w:t>
      </w:r>
    </w:p>
    <w:p w:rsidR="00EE3266" w:rsidRPr="001D2EA5" w:rsidRDefault="00EE3266" w:rsidP="00BC177F">
      <w:pPr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>Проект: ЗАО ПИЦ «</w:t>
      </w:r>
      <w:proofErr w:type="spellStart"/>
      <w:r w:rsidRPr="001D2EA5">
        <w:rPr>
          <w:rFonts w:ascii="Times New Roman" w:hAnsi="Times New Roman" w:cs="Times New Roman"/>
          <w:sz w:val="24"/>
          <w:szCs w:val="24"/>
        </w:rPr>
        <w:t>УралТЭП</w:t>
      </w:r>
      <w:proofErr w:type="spellEnd"/>
      <w:r w:rsidRPr="001D2EA5">
        <w:rPr>
          <w:rFonts w:ascii="Times New Roman" w:hAnsi="Times New Roman" w:cs="Times New Roman"/>
          <w:sz w:val="24"/>
          <w:szCs w:val="24"/>
        </w:rPr>
        <w:t>»</w:t>
      </w:r>
    </w:p>
    <w:p w:rsidR="00EE3266" w:rsidRPr="001D2EA5" w:rsidRDefault="00EE3266" w:rsidP="00BC177F">
      <w:pPr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>Монтажная организация: ООО «ТСБ»</w:t>
      </w:r>
    </w:p>
    <w:p w:rsidR="00EE3266" w:rsidRPr="00144990" w:rsidRDefault="00EE3266" w:rsidP="00BC177F">
      <w:pPr>
        <w:rPr>
          <w:rFonts w:ascii="Times New Roman" w:hAnsi="Times New Roman" w:cs="Times New Roman"/>
          <w:sz w:val="24"/>
          <w:szCs w:val="24"/>
        </w:rPr>
      </w:pPr>
      <w:r w:rsidRPr="00144990">
        <w:rPr>
          <w:rFonts w:ascii="Times New Roman" w:hAnsi="Times New Roman" w:cs="Times New Roman"/>
          <w:sz w:val="24"/>
          <w:szCs w:val="24"/>
        </w:rPr>
        <w:t>Режим работы – автоматический</w:t>
      </w:r>
    </w:p>
    <w:p w:rsidR="00EE3266" w:rsidRPr="001D2EA5" w:rsidRDefault="00EE3266" w:rsidP="00BC177F">
      <w:pPr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E3266" w:rsidRPr="001D2EA5" w:rsidRDefault="00EE3266" w:rsidP="00BC17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EA5">
        <w:rPr>
          <w:rFonts w:ascii="Times New Roman" w:hAnsi="Times New Roman" w:cs="Times New Roman"/>
          <w:b/>
          <w:sz w:val="24"/>
          <w:szCs w:val="24"/>
        </w:rPr>
        <w:t>Перечень оборудования подлежащего испытаниям.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5"/>
        <w:gridCol w:w="6136"/>
        <w:gridCol w:w="1356"/>
        <w:gridCol w:w="1356"/>
      </w:tblGrid>
      <w:tr w:rsidR="00EE3266" w:rsidRPr="001D2EA5" w:rsidTr="00E87D2E">
        <w:trPr>
          <w:trHeight w:val="780"/>
        </w:trPr>
        <w:tc>
          <w:tcPr>
            <w:tcW w:w="510" w:type="pct"/>
            <w:vAlign w:val="center"/>
          </w:tcPr>
          <w:p w:rsidR="00EE3266" w:rsidRPr="001D2EA5" w:rsidRDefault="00EE3266" w:rsidP="00BC1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A5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113" w:type="pct"/>
            <w:vAlign w:val="center"/>
          </w:tcPr>
          <w:p w:rsidR="00EE3266" w:rsidRPr="001D2EA5" w:rsidRDefault="00EE3266" w:rsidP="00BC1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A5">
              <w:rPr>
                <w:rFonts w:ascii="Times New Roman" w:hAnsi="Times New Roman" w:cs="Times New Roman"/>
                <w:sz w:val="24"/>
                <w:szCs w:val="24"/>
              </w:rPr>
              <w:t>Наименование  обслуживаемого устройства</w:t>
            </w:r>
          </w:p>
        </w:tc>
        <w:tc>
          <w:tcPr>
            <w:tcW w:w="688" w:type="pct"/>
            <w:vAlign w:val="center"/>
          </w:tcPr>
          <w:p w:rsidR="00EE3266" w:rsidRPr="001D2EA5" w:rsidRDefault="00EE3266" w:rsidP="00BC1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2EA5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1D2E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8" w:type="pct"/>
            <w:vAlign w:val="center"/>
          </w:tcPr>
          <w:p w:rsidR="00EE3266" w:rsidRPr="001D2EA5" w:rsidRDefault="00EE3266" w:rsidP="00BC1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A5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EE3266" w:rsidRPr="001D2EA5" w:rsidTr="00E87D2E">
        <w:trPr>
          <w:trHeight w:val="405"/>
        </w:trPr>
        <w:tc>
          <w:tcPr>
            <w:tcW w:w="510" w:type="pct"/>
            <w:vAlign w:val="center"/>
          </w:tcPr>
          <w:p w:rsidR="00EE3266" w:rsidRPr="001D2EA5" w:rsidRDefault="00EE3266" w:rsidP="00BC177F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pct"/>
            <w:vAlign w:val="center"/>
          </w:tcPr>
          <w:p w:rsidR="00EE3266" w:rsidRPr="001D2EA5" w:rsidRDefault="00EE3266" w:rsidP="00BC1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EA5">
              <w:rPr>
                <w:rFonts w:ascii="Times New Roman" w:hAnsi="Times New Roman" w:cs="Times New Roman"/>
                <w:sz w:val="24"/>
                <w:szCs w:val="24"/>
              </w:rPr>
              <w:t>Модуль газового пожаротушения МГПС-150 производства ООО “СТАЛТ”</w:t>
            </w:r>
          </w:p>
        </w:tc>
        <w:tc>
          <w:tcPr>
            <w:tcW w:w="688" w:type="pct"/>
            <w:vAlign w:val="center"/>
          </w:tcPr>
          <w:p w:rsidR="00EE3266" w:rsidRPr="001D2EA5" w:rsidRDefault="00EE3266" w:rsidP="00BC1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A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88" w:type="pct"/>
            <w:vAlign w:val="center"/>
          </w:tcPr>
          <w:p w:rsidR="00EE3266" w:rsidRPr="001D2EA5" w:rsidRDefault="00EE3266" w:rsidP="00BC17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2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EE3266" w:rsidRPr="001D2EA5" w:rsidTr="00E87D2E">
        <w:trPr>
          <w:trHeight w:val="285"/>
        </w:trPr>
        <w:tc>
          <w:tcPr>
            <w:tcW w:w="510" w:type="pct"/>
            <w:vAlign w:val="center"/>
          </w:tcPr>
          <w:p w:rsidR="00EE3266" w:rsidRPr="001D2EA5" w:rsidRDefault="00EE3266" w:rsidP="00BC177F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3" w:type="pct"/>
            <w:vAlign w:val="center"/>
          </w:tcPr>
          <w:p w:rsidR="00EE3266" w:rsidRPr="001D2EA5" w:rsidRDefault="00EE3266" w:rsidP="00BC1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EA5">
              <w:rPr>
                <w:rFonts w:ascii="Times New Roman" w:hAnsi="Times New Roman" w:cs="Times New Roman"/>
                <w:sz w:val="24"/>
                <w:szCs w:val="24"/>
              </w:rPr>
              <w:t>Модуль газового пожаротушения МГП16-100, производство ЗАО “АРТСОК”</w:t>
            </w:r>
          </w:p>
        </w:tc>
        <w:tc>
          <w:tcPr>
            <w:tcW w:w="688" w:type="pct"/>
            <w:vAlign w:val="center"/>
          </w:tcPr>
          <w:p w:rsidR="00EE3266" w:rsidRPr="001D2EA5" w:rsidRDefault="00EE3266" w:rsidP="00BC1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A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88" w:type="pct"/>
            <w:vAlign w:val="center"/>
          </w:tcPr>
          <w:p w:rsidR="00EE3266" w:rsidRPr="001D2EA5" w:rsidRDefault="00EE3266" w:rsidP="00BC1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E3266" w:rsidRPr="001D2EA5" w:rsidRDefault="00EE3266" w:rsidP="00BC177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E3266" w:rsidRPr="001D2EA5" w:rsidRDefault="00EE3266" w:rsidP="00BC177F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1D2EA5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1D2EA5">
        <w:rPr>
          <w:rFonts w:ascii="Times New Roman" w:hAnsi="Times New Roman" w:cs="Times New Roman"/>
          <w:b/>
          <w:sz w:val="24"/>
          <w:szCs w:val="24"/>
        </w:rPr>
        <w:t xml:space="preserve">. Требования к выполнению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  <w:r w:rsidRPr="001D2EA5">
        <w:rPr>
          <w:rFonts w:ascii="Times New Roman" w:hAnsi="Times New Roman" w:cs="Times New Roman"/>
          <w:b/>
          <w:sz w:val="24"/>
          <w:szCs w:val="24"/>
        </w:rPr>
        <w:t>.</w:t>
      </w:r>
    </w:p>
    <w:p w:rsidR="00EE3266" w:rsidRDefault="00EE3266" w:rsidP="00BC177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3266" w:rsidRPr="007E4A6D" w:rsidRDefault="00EE3266" w:rsidP="00BC177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A6D">
        <w:rPr>
          <w:rFonts w:ascii="Times New Roman" w:hAnsi="Times New Roman" w:cs="Times New Roman"/>
          <w:sz w:val="24"/>
          <w:szCs w:val="24"/>
        </w:rPr>
        <w:t xml:space="preserve">3.1. При </w:t>
      </w:r>
      <w:r w:rsidRPr="00764FF1">
        <w:rPr>
          <w:rFonts w:ascii="Times New Roman" w:hAnsi="Times New Roman" w:cs="Times New Roman"/>
          <w:sz w:val="24"/>
          <w:szCs w:val="24"/>
        </w:rPr>
        <w:t>выполнении услуг по ТО и натурным огневым испытаниям модулей газового пожаротушения системы газового пожаротушения следует руководствоваться действующими нормативными документами в области пожарной безопасности</w:t>
      </w:r>
      <w:r w:rsidRPr="007E4A6D">
        <w:rPr>
          <w:rFonts w:ascii="Times New Roman" w:hAnsi="Times New Roman" w:cs="Times New Roman"/>
          <w:sz w:val="24"/>
          <w:szCs w:val="24"/>
        </w:rPr>
        <w:t>, также ведомственными и прочими техническими документами, включая проектные решения, инструкции заводов изготовителей, местные инструкции по эксплуатации, паспортов на составные части и элементы системы газового пожаротушения, в том числе:</w:t>
      </w:r>
    </w:p>
    <w:p w:rsidR="00EE3266" w:rsidRPr="007E4A6D" w:rsidRDefault="00EE3266" w:rsidP="004075CE">
      <w:pPr>
        <w:pStyle w:val="2"/>
        <w:numPr>
          <w:ilvl w:val="0"/>
          <w:numId w:val="14"/>
        </w:numPr>
        <w:tabs>
          <w:tab w:val="clear" w:pos="720"/>
          <w:tab w:val="num" w:pos="360"/>
          <w:tab w:val="left" w:pos="567"/>
          <w:tab w:val="left" w:pos="851"/>
        </w:tabs>
        <w:spacing w:after="0" w:line="240" w:lineRule="auto"/>
        <w:ind w:left="0" w:firstLine="360"/>
        <w:jc w:val="both"/>
      </w:pPr>
      <w:r w:rsidRPr="007E4A6D">
        <w:t>Федеральный закон от 22.07.2008 N 123-ФЗ "Технический регламент о требованиях пожарной безопасности";</w:t>
      </w:r>
    </w:p>
    <w:p w:rsidR="00EE3266" w:rsidRPr="001D2EA5" w:rsidRDefault="00EE3266" w:rsidP="004075CE">
      <w:pPr>
        <w:pStyle w:val="2"/>
        <w:numPr>
          <w:ilvl w:val="0"/>
          <w:numId w:val="14"/>
        </w:numPr>
        <w:tabs>
          <w:tab w:val="clear" w:pos="720"/>
          <w:tab w:val="num" w:pos="360"/>
          <w:tab w:val="left" w:pos="567"/>
          <w:tab w:val="left" w:pos="851"/>
        </w:tabs>
        <w:spacing w:after="0" w:line="240" w:lineRule="auto"/>
        <w:ind w:left="0" w:firstLine="360"/>
        <w:jc w:val="both"/>
      </w:pPr>
      <w:r w:rsidRPr="007E4A6D">
        <w:t>Правила противопожарного режима в РФ (утв. постановлением Правительства РФ</w:t>
      </w:r>
      <w:r w:rsidRPr="001D2EA5">
        <w:t xml:space="preserve"> от 25.04.2012 N 390);</w:t>
      </w:r>
    </w:p>
    <w:p w:rsidR="00EE3266" w:rsidRPr="007E4A6D" w:rsidRDefault="00EE3266" w:rsidP="004075CE">
      <w:pPr>
        <w:pStyle w:val="2"/>
        <w:numPr>
          <w:ilvl w:val="0"/>
          <w:numId w:val="14"/>
        </w:numPr>
        <w:tabs>
          <w:tab w:val="clear" w:pos="720"/>
          <w:tab w:val="num" w:pos="360"/>
          <w:tab w:val="left" w:pos="567"/>
          <w:tab w:val="left" w:pos="851"/>
        </w:tabs>
        <w:spacing w:after="0" w:line="240" w:lineRule="auto"/>
        <w:ind w:left="0" w:firstLine="360"/>
        <w:jc w:val="both"/>
      </w:pPr>
      <w:r w:rsidRPr="007E4A6D">
        <w:t>«Правила пожарной безопасности для энергетических предприятий» СО 34.03.301-00 (РД 153-34.0-03.301-00);</w:t>
      </w:r>
    </w:p>
    <w:p w:rsidR="00EE3266" w:rsidRPr="007E4A6D" w:rsidRDefault="00EE3266" w:rsidP="004075CE">
      <w:pPr>
        <w:widowControl/>
        <w:numPr>
          <w:ilvl w:val="0"/>
          <w:numId w:val="14"/>
        </w:numPr>
        <w:tabs>
          <w:tab w:val="clear" w:pos="720"/>
          <w:tab w:val="num" w:pos="360"/>
          <w:tab w:val="left" w:pos="567"/>
        </w:tabs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E4A6D">
        <w:rPr>
          <w:rFonts w:ascii="Times New Roman" w:hAnsi="Times New Roman" w:cs="Times New Roman"/>
          <w:sz w:val="24"/>
          <w:szCs w:val="24"/>
        </w:rPr>
        <w:t>«Установки пожарной автоматики правила технического содержания» РД 009-01-96;</w:t>
      </w:r>
    </w:p>
    <w:p w:rsidR="00EE3266" w:rsidRPr="007E4A6D" w:rsidRDefault="00EE3266" w:rsidP="004075CE">
      <w:pPr>
        <w:widowControl/>
        <w:numPr>
          <w:ilvl w:val="0"/>
          <w:numId w:val="14"/>
        </w:numPr>
        <w:tabs>
          <w:tab w:val="clear" w:pos="720"/>
          <w:tab w:val="num" w:pos="360"/>
          <w:tab w:val="left" w:pos="567"/>
        </w:tabs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E4A6D">
        <w:rPr>
          <w:rFonts w:ascii="Times New Roman" w:hAnsi="Times New Roman" w:cs="Times New Roman"/>
          <w:sz w:val="24"/>
          <w:szCs w:val="24"/>
        </w:rPr>
        <w:t>«Установки пожарной автоматики технического обслуживания и планово-предупредительный ремонт» РД 009-02-96;</w:t>
      </w:r>
    </w:p>
    <w:p w:rsidR="00EE3266" w:rsidRPr="001D2EA5" w:rsidRDefault="00EE3266" w:rsidP="004075CE">
      <w:pPr>
        <w:widowControl/>
        <w:numPr>
          <w:ilvl w:val="0"/>
          <w:numId w:val="14"/>
        </w:numPr>
        <w:tabs>
          <w:tab w:val="clear" w:pos="720"/>
          <w:tab w:val="num" w:pos="360"/>
          <w:tab w:val="left" w:pos="567"/>
        </w:tabs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>ГОСТ Р 50969-96 «Установки газового пожаротушения автоматические. Общие технические требования. Методы испытаний»;</w:t>
      </w:r>
    </w:p>
    <w:p w:rsidR="00EE3266" w:rsidRPr="001D2EA5" w:rsidRDefault="00EE3266" w:rsidP="004075CE">
      <w:pPr>
        <w:numPr>
          <w:ilvl w:val="0"/>
          <w:numId w:val="14"/>
        </w:numPr>
        <w:tabs>
          <w:tab w:val="clear" w:pos="720"/>
          <w:tab w:val="num" w:pos="360"/>
          <w:tab w:val="left" w:pos="567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 xml:space="preserve">«Система технического обслуживания и ремонта автоматических установок пожаротушения, дымоудаления, охранной, пожарной и охранно-пожарной сигнализации. Организация и порядок проведения </w:t>
      </w:r>
      <w:r w:rsidRPr="002202B9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2EA5">
        <w:rPr>
          <w:rFonts w:ascii="Times New Roman" w:hAnsi="Times New Roman" w:cs="Times New Roman"/>
          <w:sz w:val="24"/>
          <w:szCs w:val="24"/>
        </w:rPr>
        <w:t>РД 25.964-90»;</w:t>
      </w:r>
    </w:p>
    <w:p w:rsidR="00EE3266" w:rsidRPr="001D2EA5" w:rsidRDefault="00EE3266" w:rsidP="004075CE">
      <w:pPr>
        <w:numPr>
          <w:ilvl w:val="0"/>
          <w:numId w:val="14"/>
        </w:numPr>
        <w:tabs>
          <w:tab w:val="clear" w:pos="720"/>
          <w:tab w:val="num" w:pos="360"/>
          <w:tab w:val="left" w:pos="567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 xml:space="preserve"> «Методические рекомендации. «Автоматические системы пожаротушения и пожарной сигнализации. Правила приемки и контроля», ГУВД РФ (ГУГПС, ВНИИПО), М. 1999.</w:t>
      </w:r>
      <w:r w:rsidRPr="001D2EA5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E3266" w:rsidRPr="001D2EA5" w:rsidRDefault="00EE3266" w:rsidP="004075CE">
      <w:pPr>
        <w:widowControl/>
        <w:numPr>
          <w:ilvl w:val="0"/>
          <w:numId w:val="14"/>
        </w:numPr>
        <w:tabs>
          <w:tab w:val="clear" w:pos="720"/>
          <w:tab w:val="num" w:pos="360"/>
          <w:tab w:val="left" w:pos="567"/>
        </w:tabs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>Руководство по эксплуатации на модуль газового пожаротушения МГПС 150 производство ООО «СТАЛТ», АСТА.634269.061 РЭ;</w:t>
      </w:r>
    </w:p>
    <w:p w:rsidR="00EE3266" w:rsidRPr="001D2EA5" w:rsidRDefault="00EE3266" w:rsidP="004075CE">
      <w:pPr>
        <w:widowControl/>
        <w:numPr>
          <w:ilvl w:val="0"/>
          <w:numId w:val="14"/>
        </w:numPr>
        <w:tabs>
          <w:tab w:val="clear" w:pos="720"/>
          <w:tab w:val="num" w:pos="360"/>
          <w:tab w:val="left" w:pos="567"/>
        </w:tabs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>Паспорт на модуль газового пожаротушения МГПС-150, производство ООО «СТАЛТ», АСТА.634269.003 ПС;</w:t>
      </w:r>
    </w:p>
    <w:p w:rsidR="00EE3266" w:rsidRPr="001D2EA5" w:rsidRDefault="00EE3266" w:rsidP="004075CE">
      <w:pPr>
        <w:widowControl/>
        <w:numPr>
          <w:ilvl w:val="0"/>
          <w:numId w:val="14"/>
        </w:numPr>
        <w:tabs>
          <w:tab w:val="clear" w:pos="720"/>
          <w:tab w:val="num" w:pos="360"/>
          <w:tab w:val="left" w:pos="567"/>
        </w:tabs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>Паспорт на запорно-пусковое устройство Ду20, производство ООО «СТАЛТ», АСТА 634269.002 ПС,;</w:t>
      </w:r>
    </w:p>
    <w:p w:rsidR="00EE3266" w:rsidRPr="001D2EA5" w:rsidRDefault="00EE3266" w:rsidP="004075CE">
      <w:pPr>
        <w:widowControl/>
        <w:numPr>
          <w:ilvl w:val="0"/>
          <w:numId w:val="14"/>
        </w:numPr>
        <w:tabs>
          <w:tab w:val="clear" w:pos="720"/>
          <w:tab w:val="num" w:pos="360"/>
          <w:tab w:val="left" w:pos="567"/>
        </w:tabs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lastRenderedPageBreak/>
        <w:t>Паспорт на баллон типа БП-60-14,7-317/1010 (М52) О;</w:t>
      </w:r>
    </w:p>
    <w:p w:rsidR="00EE3266" w:rsidRPr="001D2EA5" w:rsidRDefault="00EE3266" w:rsidP="004075CE">
      <w:pPr>
        <w:widowControl/>
        <w:numPr>
          <w:ilvl w:val="0"/>
          <w:numId w:val="14"/>
        </w:numPr>
        <w:tabs>
          <w:tab w:val="clear" w:pos="720"/>
          <w:tab w:val="num" w:pos="360"/>
          <w:tab w:val="left" w:pos="567"/>
        </w:tabs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>Паспорт на весы платформенные электронные ВПА, производство ЗАО «</w:t>
      </w:r>
      <w:proofErr w:type="spellStart"/>
      <w:r w:rsidRPr="001D2EA5">
        <w:rPr>
          <w:rFonts w:ascii="Times New Roman" w:hAnsi="Times New Roman" w:cs="Times New Roman"/>
          <w:sz w:val="24"/>
          <w:szCs w:val="24"/>
        </w:rPr>
        <w:t>Тензо</w:t>
      </w:r>
      <w:proofErr w:type="spellEnd"/>
      <w:r w:rsidRPr="001D2EA5">
        <w:rPr>
          <w:rFonts w:ascii="Times New Roman" w:hAnsi="Times New Roman" w:cs="Times New Roman"/>
          <w:sz w:val="24"/>
          <w:szCs w:val="24"/>
        </w:rPr>
        <w:t>-М»;</w:t>
      </w:r>
    </w:p>
    <w:p w:rsidR="00EE3266" w:rsidRPr="001D2EA5" w:rsidRDefault="00EE3266" w:rsidP="004075CE">
      <w:pPr>
        <w:widowControl/>
        <w:numPr>
          <w:ilvl w:val="0"/>
          <w:numId w:val="14"/>
        </w:numPr>
        <w:tabs>
          <w:tab w:val="clear" w:pos="720"/>
          <w:tab w:val="num" w:pos="360"/>
          <w:tab w:val="left" w:pos="567"/>
        </w:tabs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>Руководство по эксплуатации на нормирующий преобразователь НП-1, производство ЗАО «</w:t>
      </w:r>
      <w:proofErr w:type="spellStart"/>
      <w:r w:rsidRPr="001D2EA5">
        <w:rPr>
          <w:rFonts w:ascii="Times New Roman" w:hAnsi="Times New Roman" w:cs="Times New Roman"/>
          <w:sz w:val="24"/>
          <w:szCs w:val="24"/>
        </w:rPr>
        <w:t>Тензо</w:t>
      </w:r>
      <w:proofErr w:type="spellEnd"/>
      <w:r w:rsidRPr="001D2EA5">
        <w:rPr>
          <w:rFonts w:ascii="Times New Roman" w:hAnsi="Times New Roman" w:cs="Times New Roman"/>
          <w:sz w:val="24"/>
          <w:szCs w:val="24"/>
        </w:rPr>
        <w:t>-М», ТЖКФ.408841.597-01 РЭ;</w:t>
      </w:r>
    </w:p>
    <w:p w:rsidR="00EE3266" w:rsidRPr="001D2EA5" w:rsidRDefault="00EE3266" w:rsidP="004075CE">
      <w:pPr>
        <w:widowControl/>
        <w:numPr>
          <w:ilvl w:val="0"/>
          <w:numId w:val="14"/>
        </w:numPr>
        <w:tabs>
          <w:tab w:val="clear" w:pos="720"/>
          <w:tab w:val="num" w:pos="360"/>
          <w:tab w:val="left" w:pos="567"/>
        </w:tabs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>Паспорт на нормирующий преобразователь НП-1, производство ЗАО «</w:t>
      </w:r>
      <w:proofErr w:type="spellStart"/>
      <w:r w:rsidRPr="001D2EA5">
        <w:rPr>
          <w:rFonts w:ascii="Times New Roman" w:hAnsi="Times New Roman" w:cs="Times New Roman"/>
          <w:sz w:val="24"/>
          <w:szCs w:val="24"/>
        </w:rPr>
        <w:t>Тензо</w:t>
      </w:r>
      <w:proofErr w:type="spellEnd"/>
      <w:r w:rsidRPr="001D2EA5">
        <w:rPr>
          <w:rFonts w:ascii="Times New Roman" w:hAnsi="Times New Roman" w:cs="Times New Roman"/>
          <w:sz w:val="24"/>
          <w:szCs w:val="24"/>
        </w:rPr>
        <w:t>-М», ТЖКФ.408841.597-01 ПС;</w:t>
      </w:r>
    </w:p>
    <w:p w:rsidR="00EE3266" w:rsidRPr="001D2EA5" w:rsidRDefault="00EE3266" w:rsidP="004075CE">
      <w:pPr>
        <w:widowControl/>
        <w:numPr>
          <w:ilvl w:val="0"/>
          <w:numId w:val="14"/>
        </w:numPr>
        <w:tabs>
          <w:tab w:val="clear" w:pos="720"/>
          <w:tab w:val="num" w:pos="360"/>
          <w:tab w:val="left" w:pos="567"/>
        </w:tabs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>Руководство по калибровке на нормирующий преобразователь НП-1, производство ЗАО «</w:t>
      </w:r>
      <w:proofErr w:type="spellStart"/>
      <w:r w:rsidRPr="001D2EA5">
        <w:rPr>
          <w:rFonts w:ascii="Times New Roman" w:hAnsi="Times New Roman" w:cs="Times New Roman"/>
          <w:sz w:val="24"/>
          <w:szCs w:val="24"/>
        </w:rPr>
        <w:t>Тензо</w:t>
      </w:r>
      <w:proofErr w:type="spellEnd"/>
      <w:r w:rsidRPr="001D2EA5">
        <w:rPr>
          <w:rFonts w:ascii="Times New Roman" w:hAnsi="Times New Roman" w:cs="Times New Roman"/>
          <w:sz w:val="24"/>
          <w:szCs w:val="24"/>
        </w:rPr>
        <w:t>-М», ТЖКФ.408841.59 И2;</w:t>
      </w:r>
    </w:p>
    <w:p w:rsidR="00EE3266" w:rsidRPr="001D2EA5" w:rsidRDefault="00EE3266" w:rsidP="004075CE">
      <w:pPr>
        <w:widowControl/>
        <w:numPr>
          <w:ilvl w:val="0"/>
          <w:numId w:val="14"/>
        </w:numPr>
        <w:tabs>
          <w:tab w:val="clear" w:pos="720"/>
          <w:tab w:val="num" w:pos="360"/>
          <w:tab w:val="left" w:pos="567"/>
        </w:tabs>
        <w:autoSpaceDE/>
        <w:autoSpaceDN/>
        <w:adjustRightInd/>
        <w:ind w:left="0" w:firstLine="360"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>Руководство по калибровке АСТА.634269.061 И2;</w:t>
      </w:r>
    </w:p>
    <w:p w:rsidR="00EE3266" w:rsidRPr="001D2EA5" w:rsidRDefault="00EE3266" w:rsidP="004075CE">
      <w:pPr>
        <w:widowControl/>
        <w:numPr>
          <w:ilvl w:val="0"/>
          <w:numId w:val="14"/>
        </w:numPr>
        <w:tabs>
          <w:tab w:val="clear" w:pos="720"/>
          <w:tab w:val="num" w:pos="360"/>
          <w:tab w:val="left" w:pos="567"/>
        </w:tabs>
        <w:autoSpaceDE/>
        <w:autoSpaceDN/>
        <w:adjustRightInd/>
        <w:ind w:left="0" w:firstLine="360"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>Паспорт на модуль газового пожаротушения (огнетушитель стационарный) МГП 16-100, производство ЗАО «АРТСОК», 4854-001-33075088-96 ПС;</w:t>
      </w:r>
    </w:p>
    <w:p w:rsidR="00EE3266" w:rsidRPr="001D2EA5" w:rsidRDefault="00EE3266" w:rsidP="004075CE">
      <w:pPr>
        <w:widowControl/>
        <w:numPr>
          <w:ilvl w:val="0"/>
          <w:numId w:val="14"/>
        </w:numPr>
        <w:tabs>
          <w:tab w:val="clear" w:pos="720"/>
          <w:tab w:val="num" w:pos="360"/>
          <w:tab w:val="left" w:pos="567"/>
        </w:tabs>
        <w:autoSpaceDE/>
        <w:autoSpaceDN/>
        <w:adjustRightInd/>
        <w:ind w:left="0" w:firstLine="360"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 xml:space="preserve">Паспорт и инструкция по эксплуатации на баллоны типа </w:t>
      </w:r>
      <w:r w:rsidRPr="001D2EA5">
        <w:rPr>
          <w:rFonts w:ascii="Times New Roman" w:hAnsi="Times New Roman" w:cs="Times New Roman"/>
          <w:sz w:val="24"/>
          <w:szCs w:val="24"/>
          <w:lang w:val="en-US"/>
        </w:rPr>
        <w:t>FC</w:t>
      </w:r>
      <w:r w:rsidRPr="001D2EA5">
        <w:rPr>
          <w:rFonts w:ascii="Times New Roman" w:hAnsi="Times New Roman" w:cs="Times New Roman"/>
          <w:sz w:val="24"/>
          <w:szCs w:val="24"/>
        </w:rPr>
        <w:t>-</w:t>
      </w:r>
      <w:r w:rsidRPr="001D2EA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D2EA5">
        <w:rPr>
          <w:rFonts w:ascii="Times New Roman" w:hAnsi="Times New Roman" w:cs="Times New Roman"/>
          <w:sz w:val="24"/>
          <w:szCs w:val="24"/>
        </w:rPr>
        <w:t>-100-200;</w:t>
      </w:r>
    </w:p>
    <w:p w:rsidR="00EE3266" w:rsidRPr="007E4A6D" w:rsidRDefault="00EE3266" w:rsidP="004075CE">
      <w:pPr>
        <w:widowControl/>
        <w:numPr>
          <w:ilvl w:val="0"/>
          <w:numId w:val="14"/>
        </w:numPr>
        <w:tabs>
          <w:tab w:val="clear" w:pos="720"/>
          <w:tab w:val="num" w:pos="360"/>
          <w:tab w:val="left" w:pos="567"/>
        </w:tabs>
        <w:autoSpaceDE/>
        <w:autoSpaceDN/>
        <w:adjustRightInd/>
        <w:ind w:left="0" w:firstLine="360"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 xml:space="preserve">Паспорт на стойки весового контроля типа А-СТ с весовым устройством для </w:t>
      </w:r>
      <w:r w:rsidRPr="007E4A6D">
        <w:rPr>
          <w:rFonts w:ascii="Times New Roman" w:hAnsi="Times New Roman" w:cs="Times New Roman"/>
          <w:sz w:val="24"/>
          <w:szCs w:val="24"/>
        </w:rPr>
        <w:t>модулей МГП 16 с СО2, производство ЗАО «АРТСОК», А-В1 00 00 000 ПС;</w:t>
      </w:r>
    </w:p>
    <w:p w:rsidR="00EE3266" w:rsidRPr="007E4A6D" w:rsidRDefault="00EE3266" w:rsidP="004075CE">
      <w:pPr>
        <w:widowControl/>
        <w:numPr>
          <w:ilvl w:val="0"/>
          <w:numId w:val="14"/>
        </w:numPr>
        <w:tabs>
          <w:tab w:val="clear" w:pos="720"/>
          <w:tab w:val="num" w:pos="360"/>
          <w:tab w:val="left" w:pos="567"/>
        </w:tabs>
        <w:autoSpaceDE/>
        <w:autoSpaceDN/>
        <w:adjustRightInd/>
        <w:ind w:left="0" w:firstLine="360"/>
        <w:rPr>
          <w:rFonts w:ascii="Times New Roman" w:hAnsi="Times New Roman" w:cs="Times New Roman"/>
          <w:sz w:val="24"/>
          <w:szCs w:val="24"/>
        </w:rPr>
      </w:pPr>
      <w:r w:rsidRPr="007E4A6D">
        <w:rPr>
          <w:rFonts w:ascii="Times New Roman" w:hAnsi="Times New Roman" w:cs="Times New Roman"/>
          <w:sz w:val="24"/>
          <w:szCs w:val="24"/>
        </w:rPr>
        <w:t>Инструкция по техническому обслуживанию и эксплуатации системы автоматического газового пожаротушения энергоблоков ПГУ-180;</w:t>
      </w:r>
    </w:p>
    <w:p w:rsidR="00EE3266" w:rsidRPr="007E4A6D" w:rsidRDefault="00EE3266" w:rsidP="004075CE">
      <w:pPr>
        <w:pStyle w:val="2"/>
        <w:numPr>
          <w:ilvl w:val="0"/>
          <w:numId w:val="14"/>
        </w:numPr>
        <w:tabs>
          <w:tab w:val="clear" w:pos="720"/>
          <w:tab w:val="num" w:pos="360"/>
          <w:tab w:val="left" w:pos="567"/>
          <w:tab w:val="left" w:pos="851"/>
        </w:tabs>
        <w:spacing w:after="0" w:line="240" w:lineRule="auto"/>
        <w:ind w:left="0" w:firstLine="360"/>
        <w:jc w:val="both"/>
      </w:pPr>
      <w:r w:rsidRPr="007E4A6D">
        <w:t>Инструкции заводов изготовителей, местные инструкции по эксплуатации, паспортов на составные части и элементы системы пожарной сигнализации.</w:t>
      </w:r>
    </w:p>
    <w:p w:rsidR="00EE3266" w:rsidRPr="007E4A6D" w:rsidRDefault="00EE3266" w:rsidP="004075CE">
      <w:pPr>
        <w:pStyle w:val="2"/>
        <w:numPr>
          <w:ilvl w:val="0"/>
          <w:numId w:val="14"/>
        </w:numPr>
        <w:tabs>
          <w:tab w:val="clear" w:pos="720"/>
          <w:tab w:val="num" w:pos="360"/>
          <w:tab w:val="left" w:pos="567"/>
          <w:tab w:val="left" w:pos="851"/>
        </w:tabs>
        <w:spacing w:after="0" w:line="240" w:lineRule="auto"/>
        <w:ind w:left="0" w:firstLine="360"/>
        <w:jc w:val="both"/>
      </w:pPr>
      <w:r w:rsidRPr="007E4A6D">
        <w:t>Локальные документы заказчика (производственные инструкции, графики и т.п.);</w:t>
      </w:r>
    </w:p>
    <w:p w:rsidR="00EE3266" w:rsidRPr="007E4A6D" w:rsidRDefault="00EE3266" w:rsidP="004075CE">
      <w:pPr>
        <w:pStyle w:val="2"/>
        <w:numPr>
          <w:ilvl w:val="0"/>
          <w:numId w:val="14"/>
        </w:numPr>
        <w:tabs>
          <w:tab w:val="clear" w:pos="720"/>
          <w:tab w:val="num" w:pos="360"/>
          <w:tab w:val="left" w:pos="567"/>
          <w:tab w:val="left" w:pos="851"/>
        </w:tabs>
        <w:spacing w:after="0" w:line="240" w:lineRule="auto"/>
        <w:ind w:left="0" w:firstLine="360"/>
        <w:jc w:val="both"/>
      </w:pPr>
      <w:r w:rsidRPr="007E4A6D">
        <w:t>Система экологического менеджмента ОАО «ТГК-1» (в соответствии с международным стандартом ISO-14001:2004).</w:t>
      </w:r>
    </w:p>
    <w:p w:rsidR="00EE3266" w:rsidRPr="00764FF1" w:rsidRDefault="00EE3266" w:rsidP="0060591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4A6D">
        <w:rPr>
          <w:rFonts w:ascii="Times New Roman" w:hAnsi="Times New Roman" w:cs="Times New Roman"/>
          <w:sz w:val="24"/>
          <w:szCs w:val="24"/>
        </w:rPr>
        <w:t xml:space="preserve">3.2. </w:t>
      </w:r>
      <w:r w:rsidRPr="00764FF1">
        <w:rPr>
          <w:rFonts w:ascii="Times New Roman" w:hAnsi="Times New Roman" w:cs="Times New Roman"/>
          <w:sz w:val="24"/>
          <w:szCs w:val="24"/>
        </w:rPr>
        <w:t xml:space="preserve">Оказание услуг по проведению натурных огневых испытаний системы пожарной защиты с последующим освидетельствованием газовых баллонов автоматической установки газового пожаротушения должны проводиться в соответствии с графиком проведения ТО, согласованным с Заказчиком. График является неотъемлемой частью договора. </w:t>
      </w:r>
    </w:p>
    <w:p w:rsidR="004075CE" w:rsidRDefault="004075CE" w:rsidP="00BC17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75CE" w:rsidRDefault="004075CE" w:rsidP="00BC17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3266" w:rsidRPr="001D2EA5" w:rsidRDefault="00EE3266" w:rsidP="00BC17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EA5">
        <w:rPr>
          <w:rFonts w:ascii="Times New Roman" w:hAnsi="Times New Roman" w:cs="Times New Roman"/>
          <w:b/>
          <w:sz w:val="24"/>
          <w:szCs w:val="24"/>
        </w:rPr>
        <w:t>3.3. УКРУПНЕННАЯ ВЕДОМОСТЬ</w:t>
      </w:r>
    </w:p>
    <w:p w:rsidR="00EE3266" w:rsidRPr="00144990" w:rsidRDefault="00EE3266" w:rsidP="00BC177F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144990">
        <w:rPr>
          <w:rFonts w:ascii="Times New Roman" w:hAnsi="Times New Roman" w:cs="Times New Roman"/>
          <w:sz w:val="24"/>
          <w:szCs w:val="24"/>
        </w:rPr>
        <w:t xml:space="preserve">объёмов услуг по техническому обслуживанию системы газового пожаротушения энергоблоков ПГУ-180 ст.№№1,2 Первомайской ТЭЦ-14 </w:t>
      </w:r>
    </w:p>
    <w:p w:rsidR="00EE3266" w:rsidRPr="00144990" w:rsidRDefault="00EE3266" w:rsidP="00BC177F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144990">
        <w:rPr>
          <w:rFonts w:ascii="Times New Roman" w:hAnsi="Times New Roman" w:cs="Times New Roman"/>
          <w:sz w:val="24"/>
          <w:szCs w:val="24"/>
        </w:rPr>
        <w:t>филиала "Невский" ОАО "ТГК-1".</w:t>
      </w:r>
    </w:p>
    <w:p w:rsidR="00EE3266" w:rsidRPr="001D2EA5" w:rsidRDefault="00EE3266" w:rsidP="00BC177F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EE3266" w:rsidRPr="007E4A6D" w:rsidRDefault="00EE3266" w:rsidP="00431C0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A6D">
        <w:rPr>
          <w:rFonts w:ascii="Times New Roman" w:hAnsi="Times New Roman" w:cs="Times New Roman"/>
          <w:sz w:val="24"/>
          <w:szCs w:val="24"/>
        </w:rPr>
        <w:t xml:space="preserve">Укрупненными </w:t>
      </w:r>
      <w:r>
        <w:rPr>
          <w:rFonts w:ascii="Times New Roman" w:hAnsi="Times New Roman" w:cs="Times New Roman"/>
          <w:sz w:val="24"/>
          <w:szCs w:val="24"/>
        </w:rPr>
        <w:t xml:space="preserve">объемами в рамках </w:t>
      </w:r>
      <w:r w:rsidRPr="007E4A6D">
        <w:rPr>
          <w:rFonts w:ascii="Times New Roman" w:hAnsi="Times New Roman" w:cs="Times New Roman"/>
          <w:sz w:val="24"/>
          <w:szCs w:val="24"/>
        </w:rPr>
        <w:t>услуг являются:</w:t>
      </w:r>
    </w:p>
    <w:p w:rsidR="00EE3266" w:rsidRPr="00764FF1" w:rsidRDefault="00EE3266" w:rsidP="004075CE">
      <w:pPr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4A6D">
        <w:rPr>
          <w:rFonts w:ascii="Times New Roman" w:hAnsi="Times New Roman" w:cs="Times New Roman"/>
          <w:sz w:val="24"/>
          <w:szCs w:val="24"/>
        </w:rPr>
        <w:t xml:space="preserve">первичное обследование модулей газового пожаротушения в составе системы </w:t>
      </w:r>
      <w:r w:rsidRPr="00764FF1">
        <w:rPr>
          <w:rFonts w:ascii="Times New Roman" w:hAnsi="Times New Roman" w:cs="Times New Roman"/>
          <w:sz w:val="24"/>
          <w:szCs w:val="24"/>
        </w:rPr>
        <w:t xml:space="preserve">газового пожаротушения с составлением Акта обследования; </w:t>
      </w:r>
    </w:p>
    <w:p w:rsidR="00EE3266" w:rsidRPr="00764FF1" w:rsidRDefault="00EE3266" w:rsidP="004075CE">
      <w:pPr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 xml:space="preserve">регламентированное техническое обслуживание, в том числе включая </w:t>
      </w:r>
      <w:r w:rsidRPr="00764FF1">
        <w:rPr>
          <w:rFonts w:ascii="Times New Roman" w:hAnsi="Times New Roman" w:cs="Times New Roman"/>
          <w:b/>
          <w:sz w:val="24"/>
          <w:szCs w:val="24"/>
        </w:rPr>
        <w:t>проведение натурных огневых испытаний</w:t>
      </w:r>
      <w:r w:rsidRPr="00764FF1">
        <w:rPr>
          <w:rFonts w:ascii="Times New Roman" w:hAnsi="Times New Roman" w:cs="Times New Roman"/>
          <w:sz w:val="24"/>
          <w:szCs w:val="24"/>
        </w:rPr>
        <w:t xml:space="preserve"> по работоспособности системы газового пожаротушения;</w:t>
      </w:r>
    </w:p>
    <w:p w:rsidR="00EE3266" w:rsidRPr="00764FF1" w:rsidRDefault="00EE3266" w:rsidP="004075CE">
      <w:pPr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>переаттестация (освидетельствование) модулей в ООО “СТАЛТ” г. Санкт-Петербург и ЗАО “АРТСОК” г. Москва либо в специализированных организациях, имеющих соответствующее разрешение Ростехнадзора и авторизованные изготовителем;</w:t>
      </w:r>
    </w:p>
    <w:p w:rsidR="00EE3266" w:rsidRPr="00764FF1" w:rsidRDefault="00EE3266" w:rsidP="004075CE">
      <w:pPr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>перезарядка (заправка) модулей и восстановление нормативно-эксплуатационных характеристик;</w:t>
      </w:r>
    </w:p>
    <w:p w:rsidR="00EE3266" w:rsidRPr="00764FF1" w:rsidRDefault="00EE3266" w:rsidP="004075CE">
      <w:pPr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>текущий и восстановительный ремонт;</w:t>
      </w:r>
    </w:p>
    <w:p w:rsidR="00EE3266" w:rsidRPr="00764FF1" w:rsidRDefault="00EE3266" w:rsidP="004075CE">
      <w:pPr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>транспортные услуги.</w:t>
      </w:r>
    </w:p>
    <w:p w:rsidR="00EE3266" w:rsidRDefault="00EE3266" w:rsidP="00431C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79" w:type="pct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"/>
        <w:gridCol w:w="913"/>
        <w:gridCol w:w="77"/>
        <w:gridCol w:w="8754"/>
        <w:gridCol w:w="27"/>
      </w:tblGrid>
      <w:tr w:rsidR="00EE3266" w:rsidRPr="00764FF1" w:rsidTr="00D15FC3">
        <w:trPr>
          <w:gridBefore w:val="1"/>
          <w:gridAfter w:val="1"/>
          <w:wBefore w:w="21" w:type="pct"/>
          <w:wAfter w:w="14" w:type="pct"/>
          <w:trHeight w:val="576"/>
        </w:trPr>
        <w:tc>
          <w:tcPr>
            <w:tcW w:w="504" w:type="pct"/>
            <w:gridSpan w:val="2"/>
            <w:vAlign w:val="center"/>
          </w:tcPr>
          <w:p w:rsidR="00EE3266" w:rsidRPr="00764FF1" w:rsidRDefault="00EE3266" w:rsidP="00BC17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461" w:type="pct"/>
            <w:vAlign w:val="center"/>
          </w:tcPr>
          <w:p w:rsidR="00EE3266" w:rsidRPr="00764FF1" w:rsidRDefault="00EE3266" w:rsidP="00E723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</w:t>
            </w:r>
          </w:p>
        </w:tc>
      </w:tr>
      <w:tr w:rsidR="00EE3266" w:rsidRPr="00764FF1" w:rsidTr="00D15FC3">
        <w:trPr>
          <w:gridBefore w:val="1"/>
          <w:gridAfter w:val="1"/>
          <w:wBefore w:w="21" w:type="pct"/>
          <w:wAfter w:w="14" w:type="pct"/>
          <w:trHeight w:val="576"/>
        </w:trPr>
        <w:tc>
          <w:tcPr>
            <w:tcW w:w="504" w:type="pct"/>
            <w:gridSpan w:val="2"/>
            <w:vAlign w:val="center"/>
          </w:tcPr>
          <w:p w:rsidR="00EE3266" w:rsidRPr="00764FF1" w:rsidRDefault="00EE3266" w:rsidP="00BC1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61" w:type="pct"/>
            <w:vAlign w:val="center"/>
          </w:tcPr>
          <w:p w:rsidR="00EE3266" w:rsidRPr="00764FF1" w:rsidRDefault="00EE3266" w:rsidP="00BC1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>Перед проведением ТО провести первичное обследование модулей и установок системы газового пожаротушения в соответствии с разделом № 2 РД 009-02-96 с составлением:</w:t>
            </w:r>
          </w:p>
          <w:p w:rsidR="00EE3266" w:rsidRPr="00764FF1" w:rsidRDefault="00EE3266" w:rsidP="00431C0C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>Акта первичного обследования (приложение №1 форма 0 РД 009-02-96);</w:t>
            </w:r>
          </w:p>
        </w:tc>
      </w:tr>
      <w:tr w:rsidR="00EE3266" w:rsidRPr="00764FF1" w:rsidTr="00D15FC3">
        <w:trPr>
          <w:gridBefore w:val="1"/>
          <w:gridAfter w:val="1"/>
          <w:wBefore w:w="21" w:type="pct"/>
          <w:wAfter w:w="14" w:type="pct"/>
          <w:trHeight w:val="576"/>
        </w:trPr>
        <w:tc>
          <w:tcPr>
            <w:tcW w:w="504" w:type="pct"/>
            <w:gridSpan w:val="2"/>
            <w:vAlign w:val="center"/>
          </w:tcPr>
          <w:p w:rsidR="00EE3266" w:rsidRPr="00764FF1" w:rsidRDefault="00EE3266" w:rsidP="00BC1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61" w:type="pct"/>
            <w:vAlign w:val="center"/>
          </w:tcPr>
          <w:p w:rsidR="00EE3266" w:rsidRPr="00764FF1" w:rsidRDefault="00EE3266" w:rsidP="00BC1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>Оформление Дефектной ведомости на технические средства в составе  системы газового пожаротушения (приложение №1 форма 2 РД 009-02-96).</w:t>
            </w:r>
          </w:p>
        </w:tc>
      </w:tr>
      <w:tr w:rsidR="00EE3266" w:rsidRPr="00764FF1" w:rsidTr="00D15FC3">
        <w:trPr>
          <w:gridBefore w:val="1"/>
          <w:gridAfter w:val="1"/>
          <w:wBefore w:w="21" w:type="pct"/>
          <w:wAfter w:w="14" w:type="pct"/>
          <w:trHeight w:val="576"/>
        </w:trPr>
        <w:tc>
          <w:tcPr>
            <w:tcW w:w="504" w:type="pct"/>
            <w:gridSpan w:val="2"/>
            <w:vAlign w:val="center"/>
          </w:tcPr>
          <w:p w:rsidR="00EE3266" w:rsidRPr="00764FF1" w:rsidRDefault="00EE3266" w:rsidP="00BC1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461" w:type="pct"/>
            <w:vAlign w:val="center"/>
          </w:tcPr>
          <w:p w:rsidR="00EE3266" w:rsidRPr="00764FF1" w:rsidRDefault="00EE3266" w:rsidP="00BC1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>Заполнение Журнала регистрации услуг на ТО и ППР (приложение №1, форма 4 РД 009-02-96) (в 2-х экземплярах).</w:t>
            </w:r>
          </w:p>
        </w:tc>
      </w:tr>
      <w:tr w:rsidR="00EE3266" w:rsidRPr="00764FF1" w:rsidTr="00D15FC3">
        <w:trPr>
          <w:gridBefore w:val="1"/>
          <w:gridAfter w:val="1"/>
          <w:wBefore w:w="21" w:type="pct"/>
          <w:wAfter w:w="14" w:type="pct"/>
          <w:trHeight w:val="576"/>
        </w:trPr>
        <w:tc>
          <w:tcPr>
            <w:tcW w:w="504" w:type="pct"/>
            <w:gridSpan w:val="2"/>
            <w:vAlign w:val="center"/>
          </w:tcPr>
          <w:p w:rsidR="00EE3266" w:rsidRPr="00764FF1" w:rsidRDefault="00EE3266" w:rsidP="00BC1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61" w:type="pct"/>
            <w:vAlign w:val="center"/>
          </w:tcPr>
          <w:p w:rsidR="00EE3266" w:rsidRPr="00764FF1" w:rsidRDefault="00EE3266" w:rsidP="00EA7A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FF1">
              <w:rPr>
                <w:rFonts w:ascii="Times New Roman" w:hAnsi="Times New Roman"/>
                <w:sz w:val="24"/>
                <w:szCs w:val="24"/>
              </w:rPr>
              <w:t xml:space="preserve">Проведение натурных огневых испытаний системы газового пожаротушения (для модулей подлежащих освидетельствованию) с замером времени реакции системы на пожар и проверкой работоспособности всех элементов газового пожаротушения. </w:t>
            </w:r>
          </w:p>
          <w:p w:rsidR="00EE3266" w:rsidRPr="00764FF1" w:rsidRDefault="00EE3266" w:rsidP="00EA7A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FF1">
              <w:rPr>
                <w:rFonts w:ascii="Times New Roman" w:hAnsi="Times New Roman"/>
                <w:sz w:val="24"/>
                <w:szCs w:val="24"/>
              </w:rPr>
              <w:t>Оформление результатов натурных огневых испытаний.</w:t>
            </w:r>
          </w:p>
          <w:p w:rsidR="00EE3266" w:rsidRPr="00764FF1" w:rsidRDefault="00EE3266" w:rsidP="00EA7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>Проведение огневых испытаний системы согласно порядка и методике испытаний, приведенными в ГОСТ Р 50969-96</w:t>
            </w:r>
          </w:p>
        </w:tc>
      </w:tr>
      <w:tr w:rsidR="00EE3266" w:rsidRPr="001D2EA5" w:rsidTr="00D15FC3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1135"/>
          <w:jc w:val="center"/>
        </w:trPr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266" w:rsidRPr="00764FF1" w:rsidRDefault="00EE3266" w:rsidP="006C32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3266" w:rsidRPr="00764FF1" w:rsidRDefault="00EE3266" w:rsidP="00BC1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оборудования (модули пожаротушения, системы весового контроля) в составе системы автоматического газового пожаротушения:</w:t>
            </w:r>
          </w:p>
          <w:p w:rsidR="00EE3266" w:rsidRPr="00764FF1" w:rsidRDefault="00EE3266" w:rsidP="00BC177F">
            <w:pPr>
              <w:tabs>
                <w:tab w:val="num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>- внешний осмотр оборудования на предмет отсутствий повреждений, проверка сохранности пломб, очистка от пыли и загрязнений, проверка крепления модулей, проверка сохранности массы газового огнетушащего вещества (далее - ГОТВ) путем проверки светового сигнала на устройстве контроле массы;</w:t>
            </w:r>
          </w:p>
          <w:p w:rsidR="00EE3266" w:rsidRPr="00764FF1" w:rsidRDefault="00EE3266" w:rsidP="00BC177F">
            <w:pPr>
              <w:tabs>
                <w:tab w:val="num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>- проверка герметичности модулей и их элементов (запорно-предохранительного (мембранно-предохранительного) устройств);</w:t>
            </w:r>
          </w:p>
          <w:p w:rsidR="00EE3266" w:rsidRPr="00764FF1" w:rsidRDefault="00EE3266" w:rsidP="00BC177F">
            <w:pPr>
              <w:tabs>
                <w:tab w:val="num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>- проверка отсутствия коррозии и состояния покрытия модуля и его элементов (запорно-пусковых устройств);</w:t>
            </w:r>
          </w:p>
          <w:p w:rsidR="00EE3266" w:rsidRPr="00764FF1" w:rsidRDefault="00EE3266" w:rsidP="00BC177F">
            <w:pPr>
              <w:tabs>
                <w:tab w:val="num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64FF1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сохранности ГОТВ путем взвешивания модуля на весах с погрешностью в ±0,2 кг</w:t>
            </w: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E3266" w:rsidRPr="00764FF1" w:rsidRDefault="00EE3266" w:rsidP="003C4863">
            <w:pPr>
              <w:tabs>
                <w:tab w:val="num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 xml:space="preserve">- проверка исправности и комплектации модулей из состава </w:t>
            </w:r>
            <w:proofErr w:type="spellStart"/>
            <w:r w:rsidRPr="00764FF1">
              <w:rPr>
                <w:rFonts w:ascii="Times New Roman" w:hAnsi="Times New Roman" w:cs="Times New Roman"/>
                <w:sz w:val="24"/>
                <w:szCs w:val="24"/>
              </w:rPr>
              <w:t>ЗиП</w:t>
            </w:r>
            <w:proofErr w:type="spellEnd"/>
            <w:r w:rsidRPr="00764F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E3266" w:rsidRPr="00764FF1" w:rsidRDefault="00EE3266" w:rsidP="00BC177F">
            <w:pPr>
              <w:tabs>
                <w:tab w:val="num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 xml:space="preserve">- замена дефектных модулей на исправные из состава ЗИП; </w:t>
            </w:r>
          </w:p>
          <w:p w:rsidR="00EE3266" w:rsidRPr="00764FF1" w:rsidRDefault="00EE3266" w:rsidP="00BC177F">
            <w:pPr>
              <w:tabs>
                <w:tab w:val="num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>- проверка исправности и комплектации модулей, поступивших после перезарядки (заправки);</w:t>
            </w:r>
          </w:p>
          <w:p w:rsidR="00EE3266" w:rsidRPr="00764FF1" w:rsidRDefault="00EE3266" w:rsidP="00BC177F">
            <w:pPr>
              <w:tabs>
                <w:tab w:val="num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>- мелкий ремонт оборудования, возможный вне заводских условий;</w:t>
            </w:r>
          </w:p>
        </w:tc>
      </w:tr>
      <w:tr w:rsidR="00EE3266" w:rsidRPr="007E4A6D" w:rsidTr="00D15FC3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50"/>
          <w:jc w:val="center"/>
        </w:trPr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266" w:rsidRPr="00764FF1" w:rsidRDefault="00EE3266" w:rsidP="00764F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3266" w:rsidRPr="00764FF1" w:rsidRDefault="00EE3266" w:rsidP="00BC1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 xml:space="preserve">Монтаж/демонтаж модулей </w:t>
            </w:r>
            <w:r w:rsidRPr="00764FF1">
              <w:rPr>
                <w:rFonts w:ascii="Times New Roman" w:hAnsi="Times New Roman"/>
                <w:sz w:val="24"/>
                <w:szCs w:val="24"/>
              </w:rPr>
              <w:t>подлежащих освидетельствованию.</w:t>
            </w:r>
          </w:p>
        </w:tc>
      </w:tr>
      <w:tr w:rsidR="00EE3266" w:rsidRPr="007E4A6D" w:rsidTr="00D15FC3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50"/>
          <w:jc w:val="center"/>
        </w:trPr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266" w:rsidRPr="00764FF1" w:rsidRDefault="00EE3266" w:rsidP="00764F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3266" w:rsidRPr="00764FF1" w:rsidRDefault="00EE3266" w:rsidP="00BC1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>Такелажные услуги при перемещении модулей по территории ТЭЦ</w:t>
            </w:r>
          </w:p>
        </w:tc>
      </w:tr>
      <w:tr w:rsidR="00EE3266" w:rsidRPr="007E4A6D" w:rsidTr="00D15FC3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50"/>
          <w:jc w:val="center"/>
        </w:trPr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266" w:rsidRPr="00764FF1" w:rsidRDefault="00EE3266" w:rsidP="00764F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3266" w:rsidRPr="00764FF1" w:rsidRDefault="00EE3266" w:rsidP="003C4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FF1">
              <w:rPr>
                <w:rFonts w:ascii="Times New Roman" w:hAnsi="Times New Roman"/>
                <w:sz w:val="24"/>
                <w:szCs w:val="24"/>
              </w:rPr>
              <w:t xml:space="preserve">Транспортные услуги по перевозке модулей до места их переосвидетельствования и перезарядки (заправки) на завод изготовитель </w:t>
            </w: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 xml:space="preserve">ООО “СТАЛТ” г. Санкт-Петербург и ЗАО “АРТСОК” г. Москва </w:t>
            </w:r>
            <w:r w:rsidRPr="00764FF1">
              <w:rPr>
                <w:rFonts w:ascii="Times New Roman" w:hAnsi="Times New Roman"/>
                <w:sz w:val="24"/>
                <w:szCs w:val="24"/>
              </w:rPr>
              <w:t>либо в специализированную организацию имеющую соответствующее разрешение Ростехнадзора и авторизованные изготовителем и обратно.</w:t>
            </w:r>
          </w:p>
        </w:tc>
      </w:tr>
      <w:tr w:rsidR="00EE3266" w:rsidRPr="001D2EA5" w:rsidTr="00D15FC3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50"/>
          <w:jc w:val="center"/>
        </w:trPr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266" w:rsidRPr="00764FF1" w:rsidRDefault="00EE3266" w:rsidP="006C32D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3266" w:rsidRPr="00764FF1" w:rsidRDefault="00EE3266" w:rsidP="006C32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технического переосвидетельствования баллонов. </w:t>
            </w:r>
          </w:p>
        </w:tc>
      </w:tr>
      <w:tr w:rsidR="00EE3266" w:rsidRPr="001D2EA5" w:rsidTr="00D15FC3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245"/>
          <w:jc w:val="center"/>
        </w:trPr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266" w:rsidRPr="00764FF1" w:rsidRDefault="00EE3266" w:rsidP="00764F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3266" w:rsidRPr="00764FF1" w:rsidRDefault="00EE3266" w:rsidP="00764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>Замена запорно-предохранительного (мембранно-предохранительного) устройства с последующей перезарядкой (заправкой)</w:t>
            </w:r>
            <w:r w:rsidRPr="00764FF1">
              <w:rPr>
                <w:rFonts w:ascii="Times" w:hAnsi="Times"/>
                <w:szCs w:val="24"/>
              </w:rPr>
              <w:t xml:space="preserve"> </w:t>
            </w: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 xml:space="preserve">модуля </w:t>
            </w:r>
            <w:r w:rsidRPr="00764FF1">
              <w:rPr>
                <w:rFonts w:ascii="Times New Roman" w:hAnsi="Times New Roman"/>
                <w:sz w:val="24"/>
                <w:szCs w:val="24"/>
              </w:rPr>
              <w:t>и восстановление нормативно-эксплуатационных характеристик.</w:t>
            </w:r>
          </w:p>
        </w:tc>
      </w:tr>
      <w:tr w:rsidR="00EE3266" w:rsidRPr="001D2EA5" w:rsidTr="00D15FC3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245"/>
          <w:jc w:val="center"/>
        </w:trPr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266" w:rsidRPr="00764FF1" w:rsidRDefault="00EE3266" w:rsidP="00764F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3266" w:rsidRPr="00764FF1" w:rsidRDefault="00EE3266" w:rsidP="00BC1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>Внесение необходимых дополнений и изменений в руководства по эксплуатации оборудования (модулей пожаротушения, систем весового контроля) в составе системы автоматического газового пожаротушения</w:t>
            </w:r>
          </w:p>
        </w:tc>
      </w:tr>
      <w:tr w:rsidR="00EE3266" w:rsidRPr="001D2EA5" w:rsidTr="00D15FC3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245"/>
          <w:jc w:val="center"/>
        </w:trPr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266" w:rsidRPr="00764FF1" w:rsidRDefault="00EE3266" w:rsidP="00764F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3266" w:rsidRPr="00764FF1" w:rsidRDefault="00EE3266" w:rsidP="00764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>Проведение проверки и настройки систем весового контроля модулей пожаротушения в процессе их эксплуатации, а также после перезарядки (заправки)</w:t>
            </w:r>
            <w:r w:rsidRPr="00764FF1">
              <w:rPr>
                <w:rFonts w:ascii="Times" w:hAnsi="Times"/>
                <w:szCs w:val="24"/>
              </w:rPr>
              <w:t xml:space="preserve"> </w:t>
            </w: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>модулей.</w:t>
            </w:r>
          </w:p>
        </w:tc>
      </w:tr>
      <w:tr w:rsidR="00EE3266" w:rsidRPr="001D2EA5" w:rsidTr="00D15FC3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245"/>
          <w:jc w:val="center"/>
        </w:trPr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266" w:rsidRPr="00764FF1" w:rsidRDefault="00EE3266" w:rsidP="00764F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3266" w:rsidRPr="00764FF1" w:rsidRDefault="00EE3266" w:rsidP="00A91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FF1">
              <w:rPr>
                <w:rFonts w:ascii="Times New Roman" w:hAnsi="Times New Roman" w:cs="Times New Roman"/>
                <w:sz w:val="24"/>
                <w:szCs w:val="24"/>
              </w:rPr>
              <w:t>Проведение пусконаладочных услуг после установки модулей газового пожаротушения и сдача системы в эксплуатацию.</w:t>
            </w:r>
          </w:p>
        </w:tc>
      </w:tr>
    </w:tbl>
    <w:p w:rsidR="00EE3266" w:rsidRPr="001D2EA5" w:rsidRDefault="00EE3266" w:rsidP="000E3B68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EE3266" w:rsidRPr="00764FF1" w:rsidRDefault="00EE3266" w:rsidP="00156F4D">
      <w:pPr>
        <w:shd w:val="clear" w:color="auto" w:fill="FCFCFC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Pr="00764FF1">
        <w:rPr>
          <w:rFonts w:ascii="Times New Roman" w:hAnsi="Times New Roman" w:cs="Times New Roman"/>
          <w:sz w:val="24"/>
          <w:szCs w:val="24"/>
        </w:rPr>
        <w:t>Мероприятия по заправке и освидетельствованию модулей должны быть выполнены на предприятии-изготовителе (ООО “СТАЛТ” г. Санкт-Петербург и ЗАО “АРТСОК” г. Москва) или на специализированных зарядных станциях, имеющих соответствующее разрешение Ростехнадзора и авторизованные изготовителем с указанием оказанных услуг в паспортах оборудования.</w:t>
      </w:r>
    </w:p>
    <w:p w:rsidR="00EE3266" w:rsidRPr="00764FF1" w:rsidRDefault="00EE3266" w:rsidP="00363AB1">
      <w:pPr>
        <w:shd w:val="clear" w:color="auto" w:fill="FCFCFC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 xml:space="preserve">3.4. Оказание услуг должно выполняться на основании Варианта № 1 типового </w:t>
      </w:r>
      <w:r w:rsidRPr="00764FF1">
        <w:rPr>
          <w:rFonts w:ascii="Times New Roman" w:hAnsi="Times New Roman" w:cs="Times New Roman"/>
          <w:sz w:val="24"/>
          <w:szCs w:val="24"/>
        </w:rPr>
        <w:lastRenderedPageBreak/>
        <w:t xml:space="preserve">Регламента № 2 (ТО систем газового пожаротушения) приложения 3 РД 009-01-96 «Установки пожарной автоматики </w:t>
      </w:r>
      <w:r w:rsidRPr="00363AB1">
        <w:rPr>
          <w:rFonts w:ascii="Times New Roman" w:hAnsi="Times New Roman" w:cs="Times New Roman"/>
          <w:sz w:val="24"/>
          <w:szCs w:val="24"/>
        </w:rPr>
        <w:t xml:space="preserve">правила технического содержания», а также с учетом требований инструкции заводов изготовителей, местных инструкций по эксплуатации, </w:t>
      </w:r>
      <w:r w:rsidRPr="00764FF1">
        <w:rPr>
          <w:rFonts w:ascii="Times New Roman" w:hAnsi="Times New Roman" w:cs="Times New Roman"/>
          <w:sz w:val="24"/>
          <w:szCs w:val="24"/>
        </w:rPr>
        <w:t>паспортов и руководства по эксплуатации на составные части и элементы системы газового пожаротушения. (раздел 9 «Техническое обслуживание» Паспорта 4854-001-33075088-96 ПС; раздел 3 «Техническое обслуживание» Руководства по эксплуатации АСТА.634269.061 РЭ).</w:t>
      </w:r>
    </w:p>
    <w:p w:rsidR="00EE3266" w:rsidRPr="00363AB1" w:rsidRDefault="00EE3266" w:rsidP="00363AB1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>3.5. В результате оказания услуг по проведению натурных огневых испытаний системы пожарной защиты с последующим освидетельствованием газовых баллонов автоматической установки газового пожаротушения энергоблоков ПГУ (парогазовой установки) 180 ст.№№1,2 Первомайской ТЭЦ-14  должны быть выполнены мероприятия по обеспечению исправности и работоспособности системы путем проведения технического обслуживания в рамках технических регламентов и обеспечения соответствия (</w:t>
      </w:r>
      <w:r w:rsidRPr="00363AB1">
        <w:rPr>
          <w:rFonts w:ascii="Times New Roman" w:hAnsi="Times New Roman" w:cs="Times New Roman"/>
          <w:sz w:val="24"/>
          <w:szCs w:val="24"/>
        </w:rPr>
        <w:t>восстановления) нормативно-эксплуатационных характеристик.</w:t>
      </w:r>
    </w:p>
    <w:p w:rsidR="00EE3266" w:rsidRPr="00764FF1" w:rsidRDefault="00EE3266" w:rsidP="003B7CDD">
      <w:pPr>
        <w:shd w:val="clear" w:color="auto" w:fill="FCFCFC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>3.6. Основными задачами технического обслуживания в объемах данного технического задания являются:</w:t>
      </w:r>
    </w:p>
    <w:p w:rsidR="00EE3266" w:rsidRPr="00764FF1" w:rsidRDefault="00EE3266" w:rsidP="003B7CDD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>выполнены мероприятия по обеспечению исправности и работоспособности системы и обеспечение соответствия (восстановления) нормативно-эксплуатационных характеристик;</w:t>
      </w:r>
    </w:p>
    <w:p w:rsidR="00EE3266" w:rsidRPr="00764FF1" w:rsidRDefault="00EE3266" w:rsidP="00277CEC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>контроль технического состояния модулей газового пожаротушения, систем весового контроля и стоек с весовыми устройствами в составе системы газового пожаротушения;</w:t>
      </w:r>
    </w:p>
    <w:p w:rsidR="00EE3266" w:rsidRPr="00764FF1" w:rsidRDefault="00EE3266" w:rsidP="00277CEC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>проведение натурных огневых испытаний в секции газового пожаротушения по указанию Заказчика;</w:t>
      </w:r>
    </w:p>
    <w:p w:rsidR="00EE3266" w:rsidRPr="00764FF1" w:rsidRDefault="00EE3266" w:rsidP="00277CEC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>перезарядка (заправка)</w:t>
      </w:r>
      <w:r w:rsidRPr="00764FF1">
        <w:rPr>
          <w:rFonts w:ascii="Times" w:hAnsi="Times"/>
          <w:szCs w:val="24"/>
        </w:rPr>
        <w:t xml:space="preserve"> </w:t>
      </w:r>
      <w:r w:rsidRPr="00764FF1">
        <w:rPr>
          <w:rFonts w:ascii="Times New Roman" w:hAnsi="Times New Roman" w:cs="Times New Roman"/>
          <w:sz w:val="24"/>
          <w:szCs w:val="24"/>
        </w:rPr>
        <w:t>модулей газового пожаротушения;</w:t>
      </w:r>
    </w:p>
    <w:p w:rsidR="00EE3266" w:rsidRPr="00764FF1" w:rsidRDefault="00EE3266" w:rsidP="00277CEC">
      <w:pPr>
        <w:pStyle w:val="1"/>
        <w:numPr>
          <w:ilvl w:val="0"/>
          <w:numId w:val="24"/>
        </w:numPr>
        <w:jc w:val="both"/>
      </w:pPr>
      <w:r w:rsidRPr="00764FF1">
        <w:t>проведение технического освидетельствования модулей газового пожаротушения;</w:t>
      </w:r>
    </w:p>
    <w:p w:rsidR="00EE3266" w:rsidRPr="00764FF1" w:rsidRDefault="00EE3266" w:rsidP="00277CEC">
      <w:pPr>
        <w:pStyle w:val="1"/>
        <w:numPr>
          <w:ilvl w:val="0"/>
          <w:numId w:val="24"/>
        </w:numPr>
        <w:jc w:val="both"/>
      </w:pPr>
      <w:r w:rsidRPr="00764FF1">
        <w:t xml:space="preserve">транспортные услуги по доставке модулей к месту </w:t>
      </w:r>
      <w:r w:rsidRPr="00764FF1">
        <w:rPr>
          <w:rFonts w:ascii="Times" w:hAnsi="Times"/>
        </w:rPr>
        <w:t>технического освидетельствования и перезарядки (заправки) и обратно</w:t>
      </w:r>
      <w:r w:rsidRPr="00764FF1">
        <w:t>;</w:t>
      </w:r>
    </w:p>
    <w:p w:rsidR="00EE3266" w:rsidRPr="00764FF1" w:rsidRDefault="00EE3266" w:rsidP="00277CEC">
      <w:pPr>
        <w:pStyle w:val="1"/>
        <w:numPr>
          <w:ilvl w:val="0"/>
          <w:numId w:val="24"/>
        </w:numPr>
        <w:jc w:val="both"/>
      </w:pPr>
      <w:r w:rsidRPr="00764FF1">
        <w:t>весовой контроль модулей пожаротушения в составе системы газового пожаротушения, обеспечение функционирования весового контроля модулей;</w:t>
      </w:r>
    </w:p>
    <w:p w:rsidR="00EE3266" w:rsidRPr="00764FF1" w:rsidRDefault="00EE3266" w:rsidP="00277CEC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>проверка соответствия модулей пожаротушения в составе системы газового пожаротушения, параметрам проекта и требованиям технической документации;</w:t>
      </w:r>
    </w:p>
    <w:p w:rsidR="00EE3266" w:rsidRPr="00764FF1" w:rsidRDefault="00EE3266" w:rsidP="00277CEC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>ликвидация последствий воздействия на модули и их элементов, устройства весового контроля и их элементов, неблагоприятных климатических, производственных и иных условий;</w:t>
      </w:r>
    </w:p>
    <w:p w:rsidR="00EE3266" w:rsidRPr="00764FF1" w:rsidRDefault="00EE3266" w:rsidP="00277CEC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>выявление и устранение причин ложных срабатываний модулей пожаротушения в составе системы газового пожаротушения;</w:t>
      </w:r>
    </w:p>
    <w:p w:rsidR="00EE3266" w:rsidRPr="00764FF1" w:rsidRDefault="00EE3266" w:rsidP="00277CEC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>определение предельного состояния модулей пожаротушения в составе системы газового пожаротушения, при которых их дальнейшая эксплуатация становится невозможной или нецелесообразной, путем проведения технического освидетельствования модулей.</w:t>
      </w:r>
    </w:p>
    <w:p w:rsidR="00EE3266" w:rsidRPr="00764FF1" w:rsidRDefault="00EE3266" w:rsidP="00E17FAC">
      <w:pPr>
        <w:shd w:val="clear" w:color="auto" w:fill="FCFCFC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>3.7. На период оказания услуг по освидетельствованию и перезарядке модулей на действующей системе газового пожаротушения должны быть выполнены организационные и технические мероприятия направленные на обеспечение достаточного уровня пожарозащищенности помещений и оборудования.</w:t>
      </w:r>
    </w:p>
    <w:p w:rsidR="00EE3266" w:rsidRPr="00764FF1" w:rsidRDefault="00EE3266" w:rsidP="00363AB1">
      <w:pPr>
        <w:shd w:val="clear" w:color="auto" w:fill="FCFCFC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>3.8 Все услуги (мероприятия) по данному техническому заданию до их начала Исполнитель</w:t>
      </w:r>
      <w:r w:rsidR="009C399D">
        <w:rPr>
          <w:rFonts w:ascii="Times New Roman" w:hAnsi="Times New Roman" w:cs="Times New Roman"/>
          <w:sz w:val="24"/>
          <w:szCs w:val="24"/>
        </w:rPr>
        <w:t xml:space="preserve"> должен письменно согласовать с </w:t>
      </w:r>
      <w:r w:rsidRPr="00764FF1">
        <w:rPr>
          <w:rFonts w:ascii="Times New Roman" w:hAnsi="Times New Roman" w:cs="Times New Roman"/>
          <w:sz w:val="24"/>
          <w:szCs w:val="24"/>
        </w:rPr>
        <w:t>организацией</w:t>
      </w:r>
      <w:r w:rsidR="009C399D">
        <w:rPr>
          <w:rFonts w:ascii="Times New Roman" w:hAnsi="Times New Roman" w:cs="Times New Roman"/>
          <w:sz w:val="24"/>
          <w:szCs w:val="24"/>
        </w:rPr>
        <w:t>,</w:t>
      </w:r>
      <w:r w:rsidRPr="00764FF1">
        <w:rPr>
          <w:rFonts w:ascii="Times New Roman" w:hAnsi="Times New Roman" w:cs="Times New Roman"/>
          <w:sz w:val="24"/>
          <w:szCs w:val="24"/>
        </w:rPr>
        <w:t xml:space="preserve"> выполняющей текущее техническое обслуживание системы газового пожаротушения, а также выполнять при непосредственном контроле представителями данной организации.</w:t>
      </w:r>
    </w:p>
    <w:p w:rsidR="00EE3266" w:rsidRPr="00764FF1" w:rsidRDefault="00EE3266" w:rsidP="00363AB1">
      <w:pPr>
        <w:shd w:val="clear" w:color="auto" w:fill="FCFCFC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>3.9. Проведение натурных огневых испытаний работоспособности систем газового пожаротушения должно выполняться по Программе</w:t>
      </w:r>
      <w:r w:rsidR="009C399D">
        <w:rPr>
          <w:rFonts w:ascii="Times New Roman" w:hAnsi="Times New Roman" w:cs="Times New Roman"/>
          <w:sz w:val="24"/>
          <w:szCs w:val="24"/>
        </w:rPr>
        <w:t>,</w:t>
      </w:r>
      <w:r w:rsidRPr="00764FF1">
        <w:rPr>
          <w:rFonts w:ascii="Times New Roman" w:hAnsi="Times New Roman" w:cs="Times New Roman"/>
          <w:sz w:val="24"/>
          <w:szCs w:val="24"/>
        </w:rPr>
        <w:t xml:space="preserve"> согласованной с Заказчиком и с организацией</w:t>
      </w:r>
      <w:r w:rsidR="009C399D">
        <w:rPr>
          <w:rFonts w:ascii="Times New Roman" w:hAnsi="Times New Roman" w:cs="Times New Roman"/>
          <w:sz w:val="24"/>
          <w:szCs w:val="24"/>
        </w:rPr>
        <w:t>,</w:t>
      </w:r>
      <w:r w:rsidRPr="00764FF1">
        <w:rPr>
          <w:rFonts w:ascii="Times New Roman" w:hAnsi="Times New Roman" w:cs="Times New Roman"/>
          <w:sz w:val="24"/>
          <w:szCs w:val="24"/>
        </w:rPr>
        <w:t xml:space="preserve"> выполняющей текущее техническое обслуживание системы газового пожаротушения.</w:t>
      </w:r>
    </w:p>
    <w:p w:rsidR="00EE3266" w:rsidRPr="00764FF1" w:rsidRDefault="00EE3266" w:rsidP="00363AB1">
      <w:pPr>
        <w:shd w:val="clear" w:color="auto" w:fill="FCFCFC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 xml:space="preserve">3.10. Проведение натурных огневых испытаний работоспособности систем газового </w:t>
      </w:r>
      <w:r w:rsidRPr="00764FF1">
        <w:rPr>
          <w:rFonts w:ascii="Times New Roman" w:hAnsi="Times New Roman" w:cs="Times New Roman"/>
          <w:sz w:val="24"/>
          <w:szCs w:val="24"/>
        </w:rPr>
        <w:lastRenderedPageBreak/>
        <w:t>пожаротушения выполняются по наряду-допуску бригадой состоящей, как минимум из 3-х специалистов, под непосредственным руководством главного технического руководителя Исполнителя, в присутствии уполномоченного представителя организации</w:t>
      </w:r>
      <w:r w:rsidR="009C399D">
        <w:rPr>
          <w:rFonts w:ascii="Times New Roman" w:hAnsi="Times New Roman" w:cs="Times New Roman"/>
          <w:sz w:val="24"/>
          <w:szCs w:val="24"/>
        </w:rPr>
        <w:t>,</w:t>
      </w:r>
      <w:r w:rsidRPr="00764FF1">
        <w:rPr>
          <w:rFonts w:ascii="Times New Roman" w:hAnsi="Times New Roman" w:cs="Times New Roman"/>
          <w:sz w:val="24"/>
          <w:szCs w:val="24"/>
        </w:rPr>
        <w:t xml:space="preserve"> выполняющей текущее техническое обслуживание системы газового пожаротушения.</w:t>
      </w:r>
    </w:p>
    <w:p w:rsidR="00EE3266" w:rsidRPr="00764FF1" w:rsidRDefault="00EE3266" w:rsidP="00363AB1">
      <w:pPr>
        <w:shd w:val="clear" w:color="auto" w:fill="FCFCFC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>3.11. Исполнитель по итогам натурных огневых испытаний работоспособности систем газового пожаротушения предоставляет Заказчику отчет, (в том числе с видео фиксацией результатов испытаний), а также Акт проведения огневых испытаний установки газового пожаротушения.</w:t>
      </w:r>
    </w:p>
    <w:p w:rsidR="00EE3266" w:rsidRPr="00764FF1" w:rsidRDefault="00EE3266" w:rsidP="00363AB1">
      <w:pPr>
        <w:shd w:val="clear" w:color="auto" w:fill="FCFCFC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4FF1">
        <w:rPr>
          <w:rFonts w:ascii="Times New Roman" w:hAnsi="Times New Roman" w:cs="Times New Roman"/>
          <w:sz w:val="24"/>
          <w:szCs w:val="24"/>
        </w:rPr>
        <w:t>3.12. «Исполнитель» несет ответственность по ч. 4 ст. 20.4. КоАП РФ «Нарушение требований пожарной безопасности» к системам пожарной защиты выразившееся в нарушении требований п. 61 и 63 «Правил противопожарного режима РФ» за некачественное выполнение ТО систем пожарной защиты. В случае если ОАО «ТГК-1» будет привлечено к ответственности за вышеуказанные нарушения, Исполнитель обязуется возместить ОАО «ТГК-1» все причиненные этим убытки.</w:t>
      </w:r>
    </w:p>
    <w:p w:rsidR="00EE3266" w:rsidRPr="00764FF1" w:rsidRDefault="00EE3266" w:rsidP="00363AB1">
      <w:pPr>
        <w:shd w:val="clear" w:color="auto" w:fill="FCFCFC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4097">
        <w:rPr>
          <w:rFonts w:ascii="Times New Roman" w:hAnsi="Times New Roman" w:cs="Times New Roman"/>
          <w:sz w:val="24"/>
          <w:szCs w:val="24"/>
        </w:rPr>
        <w:t>3</w:t>
      </w:r>
      <w:r w:rsidRPr="00764FF1">
        <w:rPr>
          <w:rFonts w:ascii="Times New Roman" w:hAnsi="Times New Roman" w:cs="Times New Roman"/>
          <w:sz w:val="24"/>
          <w:szCs w:val="24"/>
        </w:rPr>
        <w:t>.13. «Исполнитель» несет ответственность, в том числе за нарушение договорных отношений и требований технического задания, выразившееся в некачественном проведении технического обслуживания систем пожарной защиты, в результате которого системы пожарной защиты не обеспечили свою функциональность, установленную Федеральным законом от 22.07.2008 N 123-ФЗ (ред. от 02.07.2013) "Технический регламент о требованиях пожарной безопасности" и ОАО «ТГК-1» понесло материальный ущерб. Исполнитель обязуется возместить ОАО «ТГК-1» все причиненные убытки.</w:t>
      </w:r>
    </w:p>
    <w:p w:rsidR="00EE3266" w:rsidRPr="007E4A6D" w:rsidRDefault="00EE3266" w:rsidP="00BC177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3266" w:rsidRDefault="00EE3266" w:rsidP="00BC177F">
      <w:pPr>
        <w:pStyle w:val="2"/>
        <w:spacing w:after="0" w:line="240" w:lineRule="auto"/>
        <w:ind w:left="567"/>
        <w:jc w:val="both"/>
        <w:rPr>
          <w:b/>
        </w:rPr>
      </w:pPr>
      <w:r w:rsidRPr="001D2EA5">
        <w:rPr>
          <w:b/>
          <w:lang w:val="en-US"/>
        </w:rPr>
        <w:t>IV</w:t>
      </w:r>
      <w:r w:rsidRPr="001D2EA5">
        <w:rPr>
          <w:b/>
        </w:rPr>
        <w:t>. Требования к исполнителю.</w:t>
      </w:r>
    </w:p>
    <w:p w:rsidR="009C399D" w:rsidRPr="001D2EA5" w:rsidRDefault="009C399D" w:rsidP="00BC177F">
      <w:pPr>
        <w:pStyle w:val="2"/>
        <w:spacing w:after="0" w:line="240" w:lineRule="auto"/>
        <w:ind w:left="567"/>
        <w:jc w:val="both"/>
        <w:rPr>
          <w:b/>
        </w:rPr>
      </w:pPr>
    </w:p>
    <w:p w:rsidR="00EE3266" w:rsidRPr="001D2EA5" w:rsidRDefault="00EE3266" w:rsidP="00BC177F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>4.1.</w:t>
      </w:r>
      <w:r w:rsidRPr="001D2EA5">
        <w:rPr>
          <w:rFonts w:ascii="Times New Roman" w:hAnsi="Times New Roman" w:cs="Times New Roman"/>
          <w:b/>
          <w:sz w:val="24"/>
          <w:szCs w:val="24"/>
        </w:rPr>
        <w:t xml:space="preserve">  Обязательные требования:</w:t>
      </w:r>
    </w:p>
    <w:p w:rsidR="00EE3266" w:rsidRPr="00E87D2E" w:rsidRDefault="00EE3266" w:rsidP="00FA182E">
      <w:pPr>
        <w:tabs>
          <w:tab w:val="num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7D2E">
        <w:rPr>
          <w:rFonts w:ascii="Times New Roman" w:hAnsi="Times New Roman" w:cs="Times New Roman"/>
          <w:sz w:val="24"/>
          <w:szCs w:val="24"/>
        </w:rPr>
        <w:t>4.1.1. Иметь положительный опыт оказания услуг по характеру, сложности и объемам технического обслуживания установок газового пожаротушения (в том числе по проведению натурных огневых испытаний, организации освидетельствования и перезарядки (заправки) газовых баллонов)</w:t>
      </w:r>
      <w:r w:rsidR="00775273">
        <w:rPr>
          <w:rFonts w:ascii="Times New Roman" w:hAnsi="Times New Roman" w:cs="Times New Roman"/>
          <w:sz w:val="24"/>
          <w:szCs w:val="24"/>
        </w:rPr>
        <w:t>.</w:t>
      </w:r>
      <w:r w:rsidRPr="00E87D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3266" w:rsidRPr="00E87D2E" w:rsidRDefault="00EE3266" w:rsidP="00FA182E">
      <w:pPr>
        <w:tabs>
          <w:tab w:val="num" w:pos="851"/>
        </w:tabs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7D2E">
        <w:rPr>
          <w:rFonts w:ascii="Times New Roman" w:hAnsi="Times New Roman" w:cs="Times New Roman"/>
          <w:i/>
          <w:sz w:val="24"/>
          <w:szCs w:val="24"/>
        </w:rPr>
        <w:t xml:space="preserve">Сведения об оказании аналогичных услуг на объектах промышленности, с указанием характера и объемов ранее проведенного технического обслуживания установок газового пожаротушения (в том числе проведение натурных огневых испытаний, организации освидетельствования и перезарядки (заправки) газовых баллонов) </w:t>
      </w:r>
      <w:r w:rsidRPr="00E87D2E">
        <w:rPr>
          <w:rFonts w:ascii="Times New Roman" w:hAnsi="Times New Roman" w:cs="Times New Roman"/>
          <w:b/>
          <w:i/>
          <w:sz w:val="24"/>
          <w:szCs w:val="24"/>
        </w:rPr>
        <w:t>указываются в столбце «Описание договора» Справки</w:t>
      </w:r>
      <w:r w:rsidRPr="00E87D2E">
        <w:rPr>
          <w:rFonts w:ascii="Times New Roman" w:hAnsi="Times New Roman" w:cs="Times New Roman"/>
          <w:i/>
          <w:sz w:val="24"/>
          <w:szCs w:val="24"/>
        </w:rPr>
        <w:t xml:space="preserve"> о перечне и объемах выполнения аналогичных договоров  (форма 8 к Документации по запросу предложений).</w:t>
      </w:r>
    </w:p>
    <w:p w:rsidR="00EE3266" w:rsidRPr="00E87D2E" w:rsidRDefault="00EE3266" w:rsidP="00BC177F">
      <w:pPr>
        <w:tabs>
          <w:tab w:val="num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3266" w:rsidRPr="001D2EA5" w:rsidRDefault="00EE3266" w:rsidP="00BC177F">
      <w:pPr>
        <w:tabs>
          <w:tab w:val="num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4A6D">
        <w:rPr>
          <w:rFonts w:ascii="Times New Roman" w:hAnsi="Times New Roman" w:cs="Times New Roman"/>
          <w:sz w:val="24"/>
          <w:szCs w:val="24"/>
        </w:rPr>
        <w:t>4.1.2. Наличие у Исполнителя действующей на весь период услуг Лицензии МЧС</w:t>
      </w:r>
      <w:r w:rsidRPr="001D2EA5">
        <w:rPr>
          <w:rFonts w:ascii="Times New Roman" w:hAnsi="Times New Roman" w:cs="Times New Roman"/>
          <w:sz w:val="24"/>
          <w:szCs w:val="24"/>
        </w:rPr>
        <w:t xml:space="preserve"> России </w:t>
      </w:r>
      <w:r w:rsidRPr="001D2EA5">
        <w:rPr>
          <w:rFonts w:ascii="Times New Roman" w:hAnsi="Times New Roman" w:cs="Times New Roman"/>
          <w:b/>
          <w:sz w:val="24"/>
          <w:szCs w:val="24"/>
        </w:rPr>
        <w:t>«Деятельность по монтажу, техническому обслуживанию и ремонту средств обеспечения пожарной безопасности зданий и сооружений»</w:t>
      </w:r>
      <w:r w:rsidRPr="001D2EA5">
        <w:rPr>
          <w:rFonts w:ascii="Times New Roman" w:hAnsi="Times New Roman" w:cs="Times New Roman"/>
          <w:sz w:val="24"/>
          <w:szCs w:val="24"/>
        </w:rPr>
        <w:t xml:space="preserve"> с правом проведения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  <w:r w:rsidRPr="001D2EA5">
        <w:rPr>
          <w:rFonts w:ascii="Times New Roman" w:hAnsi="Times New Roman" w:cs="Times New Roman"/>
          <w:sz w:val="24"/>
          <w:szCs w:val="24"/>
        </w:rPr>
        <w:t xml:space="preserve"> по: </w:t>
      </w:r>
    </w:p>
    <w:p w:rsidR="00EE3266" w:rsidRPr="007E4A6D" w:rsidRDefault="00EE3266" w:rsidP="00BC177F">
      <w:pPr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4A6D">
        <w:rPr>
          <w:rFonts w:ascii="Times New Roman" w:hAnsi="Times New Roman" w:cs="Times New Roman"/>
          <w:sz w:val="24"/>
          <w:szCs w:val="24"/>
        </w:rPr>
        <w:t>«Монтаж, техническое обслуживание и ремонт систем пожаротушения и их элементов, включая диспетчеризацию и проведение пусконаладочных услуг»;</w:t>
      </w:r>
    </w:p>
    <w:p w:rsidR="00EE3266" w:rsidRPr="007E4A6D" w:rsidRDefault="00EE3266" w:rsidP="00BC177F">
      <w:pPr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4A6D">
        <w:rPr>
          <w:rFonts w:ascii="Times New Roman" w:hAnsi="Times New Roman" w:cs="Times New Roman"/>
          <w:sz w:val="24"/>
          <w:szCs w:val="24"/>
        </w:rPr>
        <w:t xml:space="preserve">«Монтаж, техническое обслуживание и ремонт систем (элементов систем) </w:t>
      </w:r>
      <w:proofErr w:type="spellStart"/>
      <w:r w:rsidRPr="007E4A6D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7E4A6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E4A6D">
        <w:rPr>
          <w:rFonts w:ascii="Times New Roman" w:hAnsi="Times New Roman" w:cs="Times New Roman"/>
          <w:sz w:val="24"/>
          <w:szCs w:val="24"/>
        </w:rPr>
        <w:t>противодымной</w:t>
      </w:r>
      <w:proofErr w:type="spellEnd"/>
      <w:r w:rsidRPr="007E4A6D">
        <w:rPr>
          <w:rFonts w:ascii="Times New Roman" w:hAnsi="Times New Roman" w:cs="Times New Roman"/>
          <w:sz w:val="24"/>
          <w:szCs w:val="24"/>
        </w:rPr>
        <w:t xml:space="preserve"> вентиляции, включая диспетчеризацию и проведение пусконаладочных услуг»;</w:t>
      </w:r>
    </w:p>
    <w:p w:rsidR="00EE3266" w:rsidRDefault="00EE3266" w:rsidP="00BC177F">
      <w:pPr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4A6D">
        <w:rPr>
          <w:rFonts w:ascii="Times New Roman" w:hAnsi="Times New Roman" w:cs="Times New Roman"/>
          <w:sz w:val="24"/>
          <w:szCs w:val="24"/>
        </w:rPr>
        <w:t>«Монтаж,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услуг».</w:t>
      </w:r>
    </w:p>
    <w:p w:rsidR="00EE3266" w:rsidRDefault="00EE3266" w:rsidP="00FA182E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E3266" w:rsidRPr="00E87D2E" w:rsidRDefault="00EE3266" w:rsidP="00FA182E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7D2E">
        <w:rPr>
          <w:rFonts w:ascii="Times New Roman" w:hAnsi="Times New Roman" w:cs="Times New Roman"/>
          <w:sz w:val="24"/>
          <w:szCs w:val="24"/>
        </w:rPr>
        <w:t xml:space="preserve">4.1.3. Иметь в собственности оборудование, приспособления, оснастки, контрольно-измерительный парк приборов необходимый для выполнения технического обслуживания установок газового пожаротушения (в том числе проведение натурных огневых испытаний), которое должно находиться в рабочем состоянии и не быть занятым на других объектах. </w:t>
      </w:r>
    </w:p>
    <w:p w:rsidR="00EE3266" w:rsidRPr="00E87D2E" w:rsidRDefault="00EE3266" w:rsidP="00FA182E">
      <w:pPr>
        <w:tabs>
          <w:tab w:val="left" w:pos="851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E87D2E">
        <w:rPr>
          <w:rFonts w:ascii="Times New Roman" w:hAnsi="Times New Roman" w:cs="Times New Roman"/>
          <w:i/>
          <w:sz w:val="24"/>
          <w:szCs w:val="24"/>
        </w:rPr>
        <w:tab/>
        <w:t xml:space="preserve">Сведения об оборудовании, приспособлениях, оснастках, контрольно-измерительном парке приборов (с указанием количества, наименований и параметров) который будет </w:t>
      </w:r>
      <w:r w:rsidRPr="00E87D2E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использован при оказании услуг </w:t>
      </w:r>
      <w:r w:rsidRPr="00E87D2E">
        <w:rPr>
          <w:rFonts w:ascii="Times New Roman" w:hAnsi="Times New Roman" w:cs="Times New Roman"/>
          <w:b/>
          <w:i/>
          <w:sz w:val="24"/>
          <w:szCs w:val="24"/>
        </w:rPr>
        <w:t>указываются в примечании к Справке</w:t>
      </w:r>
      <w:r w:rsidRPr="00E87D2E">
        <w:rPr>
          <w:rFonts w:ascii="Times New Roman" w:hAnsi="Times New Roman" w:cs="Times New Roman"/>
          <w:i/>
          <w:sz w:val="24"/>
          <w:szCs w:val="24"/>
        </w:rPr>
        <w:t xml:space="preserve"> о материально-техническом ресурсах (форма 9 к Документации по запросу предложений). </w:t>
      </w:r>
    </w:p>
    <w:p w:rsidR="00EE3266" w:rsidRPr="00E87D2E" w:rsidRDefault="00EE3266" w:rsidP="00FA182E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7D2E">
        <w:rPr>
          <w:rFonts w:ascii="Times New Roman" w:hAnsi="Times New Roman" w:cs="Times New Roman"/>
          <w:sz w:val="24"/>
          <w:szCs w:val="24"/>
        </w:rPr>
        <w:tab/>
        <w:t>Наличие оборудования, приспособлений, оснастки, контрольно-измерительного парка приборов которым будет осуществляться техническое обслуживание, является обязательным условием подтверждения права выполнения данных услуг.</w:t>
      </w:r>
      <w:r w:rsidRPr="00E87D2E">
        <w:rPr>
          <w:rFonts w:ascii="Times New Roman" w:hAnsi="Times New Roman" w:cs="Times New Roman"/>
          <w:i/>
          <w:sz w:val="24"/>
          <w:szCs w:val="24"/>
        </w:rPr>
        <w:t xml:space="preserve"> (п. 4 «а» положения о лицензировании утв. постановлением Правительства РФ от 30 декабря 2011 г. N 1225).</w:t>
      </w:r>
    </w:p>
    <w:p w:rsidR="00EE3266" w:rsidRPr="00E87D2E" w:rsidRDefault="00EE3266" w:rsidP="00FA182E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E3266" w:rsidRPr="00E87D2E" w:rsidRDefault="00EE3266" w:rsidP="00FD24F7">
      <w:pPr>
        <w:widowControl/>
        <w:suppressAutoHyphens/>
        <w:autoSpaceDE/>
        <w:autoSpaceDN/>
        <w:adjustRightInd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E87D2E">
        <w:rPr>
          <w:rFonts w:ascii="Times New Roman" w:hAnsi="Times New Roman" w:cs="Times New Roman"/>
          <w:sz w:val="24"/>
          <w:szCs w:val="24"/>
        </w:rPr>
        <w:t>4.1.4.</w:t>
      </w:r>
      <w:r w:rsidRPr="00E87D2E">
        <w:rPr>
          <w:rFonts w:ascii="Times New Roman" w:hAnsi="Times New Roman" w:cs="Times New Roman"/>
          <w:sz w:val="24"/>
        </w:rPr>
        <w:t xml:space="preserve"> Располагать в штате кадрами (не менее 3-х специалистов), обладающими соответствующей квалификацией для осуществления услуг по техническому обслуживанию систем газового пожаротушения (включая проведение натурных огневых испытаний). </w:t>
      </w:r>
    </w:p>
    <w:p w:rsidR="00EE3266" w:rsidRPr="00E87D2E" w:rsidRDefault="00EE3266" w:rsidP="00FD24F7">
      <w:pPr>
        <w:widowControl/>
        <w:suppressAutoHyphens/>
        <w:autoSpaceDE/>
        <w:autoSpaceDN/>
        <w:adjustRightInd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E87D2E">
        <w:rPr>
          <w:rFonts w:ascii="Times New Roman" w:hAnsi="Times New Roman" w:cs="Times New Roman"/>
          <w:sz w:val="24"/>
        </w:rPr>
        <w:t xml:space="preserve">Для работников (не менее 3-х специалистов) которые непосредственно будут выполнять техническое обслуживание систем газового пожаротушения (включая проведение натурных огневых испытаний), исполнитель к заявке прикладывает документы (копии удостоверений, сертификатов, протоколов) подтверждающие соответствие их должностным обязанностям профессионального образования (профессиональной подготовки) в области обслуживания средств обеспечения пожарной безопасности зданий и сооружений, а также повышение квалификации данных работников в области технического обслуживания систем пожарной защиты </w:t>
      </w:r>
      <w:r w:rsidRPr="00E87D2E">
        <w:rPr>
          <w:rFonts w:ascii="Times New Roman" w:hAnsi="Times New Roman" w:cs="Times New Roman"/>
          <w:i/>
          <w:sz w:val="24"/>
        </w:rPr>
        <w:t>(не реже 1 раза в 5 лет)</w:t>
      </w:r>
      <w:r w:rsidRPr="00E87D2E">
        <w:rPr>
          <w:rFonts w:ascii="Times New Roman" w:hAnsi="Times New Roman" w:cs="Times New Roman"/>
          <w:sz w:val="24"/>
        </w:rPr>
        <w:t xml:space="preserve">. </w:t>
      </w:r>
    </w:p>
    <w:p w:rsidR="00EE3266" w:rsidRPr="00E87D2E" w:rsidRDefault="00EE3266" w:rsidP="00FD24F7">
      <w:pPr>
        <w:widowControl/>
        <w:suppressAutoHyphens/>
        <w:autoSpaceDE/>
        <w:autoSpaceDN/>
        <w:adjustRightInd/>
        <w:ind w:firstLine="567"/>
        <w:contextualSpacing/>
        <w:jc w:val="both"/>
        <w:rPr>
          <w:rFonts w:ascii="Times New Roman" w:hAnsi="Times New Roman" w:cs="Times New Roman"/>
          <w:i/>
          <w:sz w:val="24"/>
        </w:rPr>
      </w:pPr>
      <w:r w:rsidRPr="00E87D2E">
        <w:rPr>
          <w:rFonts w:ascii="Times New Roman" w:hAnsi="Times New Roman" w:cs="Times New Roman"/>
          <w:i/>
          <w:sz w:val="24"/>
        </w:rPr>
        <w:t xml:space="preserve">Сведения об профессиональном образовании (профессиональной подготовки) в области обслуживания средств обеспечения пожарной безопасности зданий и сооружений и повышение квалификации данных работников </w:t>
      </w:r>
      <w:r w:rsidRPr="00E87D2E">
        <w:rPr>
          <w:rFonts w:ascii="Times New Roman" w:hAnsi="Times New Roman" w:cs="Times New Roman"/>
          <w:b/>
          <w:i/>
          <w:sz w:val="24"/>
        </w:rPr>
        <w:t>дополнительно поименно указываются в Справке</w:t>
      </w:r>
      <w:r w:rsidRPr="00E87D2E">
        <w:rPr>
          <w:rFonts w:ascii="Times New Roman" w:hAnsi="Times New Roman" w:cs="Times New Roman"/>
          <w:i/>
          <w:sz w:val="24"/>
        </w:rPr>
        <w:t xml:space="preserve"> о кадровых ресурсах. (форма 10 к Документации по запросу предложений). </w:t>
      </w:r>
    </w:p>
    <w:p w:rsidR="00EE3266" w:rsidRPr="00E87D2E" w:rsidRDefault="00EE3266" w:rsidP="00FD24F7">
      <w:pPr>
        <w:widowControl/>
        <w:suppressAutoHyphens/>
        <w:autoSpaceDE/>
        <w:autoSpaceDN/>
        <w:adjustRightInd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E87D2E">
        <w:rPr>
          <w:rFonts w:ascii="Times New Roman" w:hAnsi="Times New Roman" w:cs="Times New Roman"/>
          <w:sz w:val="24"/>
        </w:rPr>
        <w:t xml:space="preserve">Наличие в штате персонала (не менее 3-х специалистов), обладающего соответствующей квалификацией и подтверждающих документов (копии удостоверений, сертификатов, протоколов) об профессиональном образовании (профессиональной подготовкой) в области обслуживания средств обеспечения пожарной безопасности зданий и сооружений и повышение квалификации данных работников является обязательным условием подтверждения права оказания данных услуг. (п. 4 «б, г» положения о лицензировании утв. постановлением Правительства РФ от 30 декабря 2011 г. N 1225). </w:t>
      </w:r>
    </w:p>
    <w:p w:rsidR="00EE3266" w:rsidRPr="00E87D2E" w:rsidRDefault="00EE3266" w:rsidP="00FA182E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E3266" w:rsidRPr="00E87D2E" w:rsidRDefault="00EE3266" w:rsidP="00FD24F7">
      <w:pPr>
        <w:widowControl/>
        <w:suppressAutoHyphens/>
        <w:autoSpaceDE/>
        <w:autoSpaceDN/>
        <w:adjustRightInd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E87D2E">
        <w:rPr>
          <w:rFonts w:ascii="Times New Roman" w:hAnsi="Times New Roman" w:cs="Times New Roman"/>
          <w:sz w:val="24"/>
          <w:szCs w:val="24"/>
        </w:rPr>
        <w:t>4.1.5.</w:t>
      </w:r>
      <w:r w:rsidRPr="00E87D2E">
        <w:rPr>
          <w:rFonts w:ascii="Times New Roman" w:hAnsi="Times New Roman" w:cs="Times New Roman"/>
          <w:sz w:val="24"/>
        </w:rPr>
        <w:t xml:space="preserve"> Располагать в штате кадрами (не менее 3-х специалистов), обладающими аттестацией в области «Б8» Ростехнадзора по «Правилам промышленной безопасности опасных производственных объектов, на которых используется оборудование, работающее под избыточным давлением" при осуществлении технического обслуживания модулей (баллонов) газового пожаротушения. </w:t>
      </w:r>
    </w:p>
    <w:p w:rsidR="00EE3266" w:rsidRPr="00E87D2E" w:rsidRDefault="00EE3266" w:rsidP="00FD24F7">
      <w:pPr>
        <w:widowControl/>
        <w:suppressAutoHyphens/>
        <w:autoSpaceDE/>
        <w:autoSpaceDN/>
        <w:adjustRightInd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E87D2E">
        <w:rPr>
          <w:rFonts w:ascii="Times New Roman" w:hAnsi="Times New Roman" w:cs="Times New Roman"/>
          <w:sz w:val="24"/>
        </w:rPr>
        <w:t xml:space="preserve">Для работников (не менее 3-х специалистов) которые непосредственно будут выполнять техническое обслуживание модулей (баллонов) газового пожаротушения исполнитель к заявке прикладывает документы (копии протоколов, удостоверений) об аттестации в области «Б8» - «Требования промышленной безопасности к оборудованию, работающему под давлением». </w:t>
      </w:r>
    </w:p>
    <w:p w:rsidR="00EE3266" w:rsidRPr="00E87D2E" w:rsidRDefault="00EE3266" w:rsidP="00FD24F7">
      <w:pPr>
        <w:widowControl/>
        <w:suppressAutoHyphens/>
        <w:autoSpaceDE/>
        <w:autoSpaceDN/>
        <w:adjustRightInd/>
        <w:ind w:firstLine="567"/>
        <w:contextualSpacing/>
        <w:jc w:val="both"/>
        <w:rPr>
          <w:rFonts w:ascii="Times New Roman" w:hAnsi="Times New Roman" w:cs="Times New Roman"/>
          <w:i/>
          <w:sz w:val="24"/>
        </w:rPr>
      </w:pPr>
      <w:r w:rsidRPr="00E87D2E">
        <w:rPr>
          <w:rFonts w:ascii="Times New Roman" w:hAnsi="Times New Roman" w:cs="Times New Roman"/>
          <w:i/>
          <w:sz w:val="24"/>
        </w:rPr>
        <w:t xml:space="preserve">Сведения об аттестации в области «Б8» Ростехнадзора дополнительно поименно указываются в Справке о кадровых ресурсах. (форма 10 к Документации по запросу предложений). </w:t>
      </w:r>
    </w:p>
    <w:p w:rsidR="00EE3266" w:rsidRPr="00E87D2E" w:rsidRDefault="00EE3266" w:rsidP="00FD24F7">
      <w:pPr>
        <w:widowControl/>
        <w:suppressAutoHyphens/>
        <w:autoSpaceDE/>
        <w:autoSpaceDN/>
        <w:adjustRightInd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E87D2E">
        <w:rPr>
          <w:rFonts w:ascii="Times New Roman" w:hAnsi="Times New Roman" w:cs="Times New Roman"/>
          <w:sz w:val="24"/>
        </w:rPr>
        <w:t>Наличие аттестованного персонала (не менее 3-х специалистов) и подтверждающих документов (копии протоколов, удостоверений) об аттестации является обязательным условием подтверждения права оказания услуг  по ТО установок газового пожаротушения.</w:t>
      </w:r>
    </w:p>
    <w:p w:rsidR="009C399D" w:rsidRDefault="00EE3266" w:rsidP="000B15F7">
      <w:pPr>
        <w:widowControl/>
        <w:tabs>
          <w:tab w:val="num" w:pos="851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D2E">
        <w:rPr>
          <w:rFonts w:ascii="Times New Roman" w:hAnsi="Times New Roman" w:cs="Times New Roman"/>
          <w:sz w:val="24"/>
          <w:szCs w:val="24"/>
        </w:rPr>
        <w:tab/>
      </w:r>
    </w:p>
    <w:p w:rsidR="00EE3266" w:rsidRPr="00E87D2E" w:rsidRDefault="00EE3266" w:rsidP="009C399D">
      <w:pPr>
        <w:widowControl/>
        <w:tabs>
          <w:tab w:val="num" w:pos="851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</w:rPr>
      </w:pPr>
      <w:r w:rsidRPr="00E87D2E">
        <w:rPr>
          <w:rFonts w:ascii="Times New Roman" w:hAnsi="Times New Roman" w:cs="Times New Roman"/>
          <w:sz w:val="24"/>
          <w:szCs w:val="24"/>
        </w:rPr>
        <w:t>4.1.6.</w:t>
      </w:r>
      <w:r w:rsidRPr="00E87D2E">
        <w:rPr>
          <w:rFonts w:ascii="Times New Roman" w:hAnsi="Times New Roman" w:cs="Times New Roman"/>
          <w:sz w:val="24"/>
        </w:rPr>
        <w:t xml:space="preserve"> Располагать в штате кадрами (не менее 3-х специалистов), прошедших проверку знаний норм и правил работы в электроустановках в объеме не ниже III группы по электробезопасности. </w:t>
      </w:r>
    </w:p>
    <w:p w:rsidR="00EE3266" w:rsidRPr="00E87D2E" w:rsidRDefault="00EE3266" w:rsidP="000B15F7">
      <w:pPr>
        <w:widowControl/>
        <w:suppressAutoHyphens/>
        <w:autoSpaceDE/>
        <w:autoSpaceDN/>
        <w:adjustRightInd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E87D2E">
        <w:rPr>
          <w:rFonts w:ascii="Times New Roman" w:hAnsi="Times New Roman" w:cs="Times New Roman"/>
          <w:sz w:val="24"/>
        </w:rPr>
        <w:t xml:space="preserve">Для работников (не менее 3-х специалистов) которые непосредственно будут выполнять техническое обслуживание электрооборудования элементов систем пожаротушения исполнитель к заявке прикладывает удостоверения о проверке знаний </w:t>
      </w:r>
      <w:r w:rsidRPr="00E87D2E">
        <w:rPr>
          <w:rFonts w:ascii="Times New Roman" w:hAnsi="Times New Roman" w:cs="Times New Roman"/>
          <w:sz w:val="24"/>
        </w:rPr>
        <w:lastRenderedPageBreak/>
        <w:t>правил работы в электроустановках в объеме не ниже III группы по электробезопасности, дающие право проведения работ в электроустановках.</w:t>
      </w:r>
    </w:p>
    <w:p w:rsidR="00EE3266" w:rsidRPr="00E87D2E" w:rsidRDefault="00EE3266" w:rsidP="000B15F7">
      <w:pPr>
        <w:widowControl/>
        <w:suppressAutoHyphens/>
        <w:autoSpaceDE/>
        <w:autoSpaceDN/>
        <w:adjustRightInd/>
        <w:ind w:firstLine="567"/>
        <w:contextualSpacing/>
        <w:jc w:val="both"/>
        <w:rPr>
          <w:rFonts w:ascii="Times New Roman" w:hAnsi="Times New Roman" w:cs="Times New Roman"/>
          <w:i/>
          <w:sz w:val="24"/>
        </w:rPr>
      </w:pPr>
      <w:r w:rsidRPr="00E87D2E">
        <w:rPr>
          <w:rFonts w:ascii="Times New Roman" w:hAnsi="Times New Roman" w:cs="Times New Roman"/>
          <w:i/>
          <w:sz w:val="24"/>
        </w:rPr>
        <w:t xml:space="preserve">Сведения об наличии удостоверений дополнительно поименно указываются в Справке о кадровых ресурсах. (форма 10 к Документации по запросу предложений). </w:t>
      </w:r>
    </w:p>
    <w:p w:rsidR="00EE3266" w:rsidRPr="00E87D2E" w:rsidRDefault="00EE3266" w:rsidP="000B15F7">
      <w:pPr>
        <w:widowControl/>
        <w:suppressAutoHyphens/>
        <w:autoSpaceDE/>
        <w:autoSpaceDN/>
        <w:adjustRightInd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E87D2E">
        <w:rPr>
          <w:rFonts w:ascii="Times New Roman" w:hAnsi="Times New Roman" w:cs="Times New Roman"/>
          <w:sz w:val="24"/>
        </w:rPr>
        <w:t xml:space="preserve">Наличие персонала (не менее 3-х специалистов) имеющих III группу по электробезопасности и подтверждающих удостоверений проверки знаний правил работы в электроустановках является обязательным условием подтверждения права оказания услуг по ТО установок пожаротушения </w:t>
      </w:r>
      <w:r w:rsidRPr="00E87D2E">
        <w:rPr>
          <w:rFonts w:ascii="Times New Roman" w:hAnsi="Times New Roman" w:cs="Times New Roman"/>
          <w:i/>
          <w:sz w:val="24"/>
        </w:rPr>
        <w:t>(п. 5.1. РД 34.49.504-96 и «Правила по охране труда при эксплуатации электроустановок» утв. приказом Минтруда № 328н от 24.07.2013г.)</w:t>
      </w:r>
      <w:r w:rsidRPr="00E87D2E">
        <w:rPr>
          <w:rFonts w:ascii="Times New Roman" w:hAnsi="Times New Roman" w:cs="Times New Roman"/>
          <w:sz w:val="24"/>
        </w:rPr>
        <w:t>.</w:t>
      </w:r>
    </w:p>
    <w:p w:rsidR="009C399D" w:rsidRDefault="00EE3266" w:rsidP="001645D3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7D2E">
        <w:rPr>
          <w:rFonts w:ascii="Times New Roman" w:hAnsi="Times New Roman" w:cs="Times New Roman"/>
          <w:sz w:val="24"/>
          <w:szCs w:val="24"/>
        </w:rPr>
        <w:tab/>
      </w:r>
    </w:p>
    <w:p w:rsidR="00EE3266" w:rsidRPr="00E87D2E" w:rsidRDefault="00EE3266" w:rsidP="009C399D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</w:rPr>
      </w:pPr>
      <w:r w:rsidRPr="00E87D2E">
        <w:rPr>
          <w:rFonts w:ascii="Times New Roman" w:hAnsi="Times New Roman" w:cs="Times New Roman"/>
          <w:sz w:val="24"/>
          <w:szCs w:val="24"/>
        </w:rPr>
        <w:t>4</w:t>
      </w:r>
      <w:r w:rsidRPr="00E87D2E">
        <w:rPr>
          <w:rFonts w:ascii="Times New Roman" w:hAnsi="Times New Roman" w:cs="Times New Roman"/>
          <w:sz w:val="24"/>
        </w:rPr>
        <w:t xml:space="preserve">.1.7. Наличие у Исполнителя на весь период услуг действующего сертификата ЗАО «АРТСОК» г. Москва </w:t>
      </w:r>
      <w:r w:rsidRPr="00E87D2E">
        <w:rPr>
          <w:rFonts w:ascii="Times New Roman" w:hAnsi="Times New Roman" w:cs="Times New Roman"/>
          <w:i/>
          <w:sz w:val="24"/>
        </w:rPr>
        <w:t>(раздел 12 «Гарантийные обязательства» Паспорт 4854-001-33075008-96 ПС)</w:t>
      </w:r>
      <w:r w:rsidRPr="00E87D2E">
        <w:rPr>
          <w:rFonts w:ascii="Times New Roman" w:hAnsi="Times New Roman" w:cs="Times New Roman"/>
          <w:sz w:val="24"/>
        </w:rPr>
        <w:t>. Копия сертификата исполнитель прикладывает к заявке на конкурентные процедуры.</w:t>
      </w:r>
    </w:p>
    <w:p w:rsidR="00EE3266" w:rsidRPr="00E87D2E" w:rsidRDefault="00EE3266" w:rsidP="001645D3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E3266" w:rsidRPr="00E87D2E" w:rsidRDefault="00EE3266" w:rsidP="001645D3">
      <w:pPr>
        <w:tabs>
          <w:tab w:val="left" w:pos="709"/>
        </w:tabs>
        <w:jc w:val="both"/>
        <w:rPr>
          <w:rFonts w:ascii="Times New Roman" w:hAnsi="Times New Roman" w:cs="Times New Roman"/>
          <w:sz w:val="24"/>
        </w:rPr>
      </w:pPr>
      <w:r w:rsidRPr="00E87D2E">
        <w:rPr>
          <w:rFonts w:ascii="Times New Roman" w:hAnsi="Times New Roman" w:cs="Times New Roman"/>
          <w:sz w:val="24"/>
        </w:rPr>
        <w:tab/>
        <w:t xml:space="preserve">4.1.8. Наличие у Исполнителя на весь период услуг действующего сертификата ООО «СТАЛТ» г. Санкт-Петербург </w:t>
      </w:r>
      <w:r w:rsidRPr="00E87D2E">
        <w:rPr>
          <w:rFonts w:ascii="Times New Roman" w:hAnsi="Times New Roman" w:cs="Times New Roman"/>
          <w:i/>
          <w:sz w:val="24"/>
        </w:rPr>
        <w:t>(Руководство по эксплуатации АСТА.634269.061 РЭ).</w:t>
      </w:r>
      <w:r w:rsidRPr="00E87D2E">
        <w:rPr>
          <w:rFonts w:ascii="Times New Roman" w:hAnsi="Times New Roman" w:cs="Times New Roman"/>
          <w:sz w:val="24"/>
        </w:rPr>
        <w:t xml:space="preserve"> Копия сертификата исполнитель прикладывает к заявке на конкурентные процедуры.</w:t>
      </w:r>
    </w:p>
    <w:p w:rsidR="009C399D" w:rsidRDefault="00EE3266" w:rsidP="00E35751">
      <w:pPr>
        <w:tabs>
          <w:tab w:val="left" w:pos="709"/>
        </w:tabs>
        <w:jc w:val="both"/>
        <w:rPr>
          <w:rFonts w:ascii="Times New Roman" w:hAnsi="Times New Roman" w:cs="Times New Roman"/>
          <w:sz w:val="24"/>
        </w:rPr>
      </w:pPr>
      <w:r w:rsidRPr="00E87D2E">
        <w:rPr>
          <w:rFonts w:ascii="Times New Roman" w:hAnsi="Times New Roman" w:cs="Times New Roman"/>
          <w:sz w:val="24"/>
        </w:rPr>
        <w:tab/>
      </w:r>
    </w:p>
    <w:p w:rsidR="00EE3266" w:rsidRDefault="00EE3266" w:rsidP="009C399D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</w:rPr>
      </w:pPr>
      <w:r w:rsidRPr="00E87D2E">
        <w:rPr>
          <w:rFonts w:ascii="Times New Roman" w:hAnsi="Times New Roman" w:cs="Times New Roman"/>
          <w:sz w:val="24"/>
        </w:rPr>
        <w:t xml:space="preserve">4.1.9. В случае если оказание услуг по освидетельствованию модулей и перезарядке (заправке) газовых баллонов будут выполнены не на предприятии-изготовителе (ООО “СТАЛТ” г. Санкт-Петербург и ЗАО “АРТСОК” г. Москва), а на специализированных зарядных станциях то для данных организаций исполнитель к заявке прикладывает </w:t>
      </w:r>
      <w:r w:rsidR="009C399D" w:rsidRPr="00E87D2E">
        <w:rPr>
          <w:rFonts w:ascii="Times New Roman" w:hAnsi="Times New Roman" w:cs="Times New Roman"/>
          <w:sz w:val="24"/>
        </w:rPr>
        <w:t>соответствующие разрешения</w:t>
      </w:r>
      <w:r w:rsidRPr="00E87D2E">
        <w:rPr>
          <w:rFonts w:ascii="Times New Roman" w:hAnsi="Times New Roman" w:cs="Times New Roman"/>
          <w:sz w:val="24"/>
        </w:rPr>
        <w:t xml:space="preserve"> Ростехнадзора и Сертификаты авторизации изготовителя.</w:t>
      </w:r>
    </w:p>
    <w:p w:rsidR="009C399D" w:rsidRPr="00E87D2E" w:rsidRDefault="009C399D" w:rsidP="009C399D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</w:rPr>
      </w:pPr>
    </w:p>
    <w:p w:rsidR="00EE3266" w:rsidRDefault="00EE3266" w:rsidP="00E35751">
      <w:pPr>
        <w:tabs>
          <w:tab w:val="left" w:pos="709"/>
        </w:tabs>
        <w:jc w:val="both"/>
        <w:rPr>
          <w:rFonts w:ascii="Times New Roman" w:hAnsi="Times New Roman" w:cs="Times New Roman"/>
          <w:sz w:val="24"/>
        </w:rPr>
      </w:pPr>
      <w:r w:rsidRPr="00E87D2E">
        <w:rPr>
          <w:rFonts w:ascii="Times New Roman" w:hAnsi="Times New Roman" w:cs="Times New Roman"/>
          <w:sz w:val="24"/>
        </w:rPr>
        <w:tab/>
        <w:t>4.1.10. Исполнителю необходимо предоставить к заявке подробную смету на ТО, с указанием позиций «Прейскуранта оптовых цен на ТО и ремонт технических средств и систем пожаротушения и ОПС» № 2661-001-92.</w:t>
      </w:r>
    </w:p>
    <w:p w:rsidR="009C399D" w:rsidRPr="00E87D2E" w:rsidRDefault="009C399D" w:rsidP="00E35751">
      <w:pPr>
        <w:tabs>
          <w:tab w:val="left" w:pos="709"/>
        </w:tabs>
        <w:jc w:val="both"/>
        <w:rPr>
          <w:rFonts w:ascii="Times New Roman" w:hAnsi="Times New Roman" w:cs="Times New Roman"/>
          <w:sz w:val="24"/>
        </w:rPr>
      </w:pPr>
    </w:p>
    <w:p w:rsidR="00EE3266" w:rsidRPr="00E87D2E" w:rsidRDefault="00EE3266" w:rsidP="00F400AC">
      <w:pPr>
        <w:tabs>
          <w:tab w:val="left" w:pos="142"/>
        </w:tabs>
        <w:jc w:val="both"/>
        <w:rPr>
          <w:rFonts w:ascii="Times New Roman" w:hAnsi="Times New Roman" w:cs="Times New Roman"/>
          <w:sz w:val="24"/>
        </w:rPr>
      </w:pPr>
      <w:r w:rsidRPr="00E87D2E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E87D2E">
        <w:rPr>
          <w:rFonts w:ascii="Times New Roman" w:hAnsi="Times New Roman" w:cs="Times New Roman"/>
          <w:sz w:val="24"/>
        </w:rPr>
        <w:t>4.1.11. До подачи заявки Исполнител</w:t>
      </w:r>
      <w:r>
        <w:rPr>
          <w:rFonts w:ascii="Times New Roman" w:hAnsi="Times New Roman" w:cs="Times New Roman"/>
          <w:sz w:val="24"/>
        </w:rPr>
        <w:t>ю</w:t>
      </w:r>
      <w:r w:rsidRPr="00E87D2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желательно о</w:t>
      </w:r>
      <w:r w:rsidRPr="00E87D2E">
        <w:rPr>
          <w:rFonts w:ascii="Times New Roman" w:hAnsi="Times New Roman" w:cs="Times New Roman"/>
          <w:sz w:val="24"/>
        </w:rPr>
        <w:t>знаком</w:t>
      </w:r>
      <w:r>
        <w:rPr>
          <w:rFonts w:ascii="Times New Roman" w:hAnsi="Times New Roman" w:cs="Times New Roman"/>
          <w:sz w:val="24"/>
        </w:rPr>
        <w:t>ится</w:t>
      </w:r>
      <w:r w:rsidRPr="00E87D2E">
        <w:rPr>
          <w:rFonts w:ascii="Times New Roman" w:hAnsi="Times New Roman" w:cs="Times New Roman"/>
          <w:sz w:val="24"/>
        </w:rPr>
        <w:t xml:space="preserve"> с элементами системы газового пожаротушения и объемами оказания услуг по ТО техническому обслуживанию (включая условия проведения натурных огневых испытаний) с фактическим выездом на место, а также с проектной, технической и ранее веденной эксплуатационной документацией. Ознакомление подтверждается справкой исполнителя, приложенной к заявке.</w:t>
      </w:r>
    </w:p>
    <w:p w:rsidR="00EE3266" w:rsidRPr="007E4A6D" w:rsidRDefault="00EE3266" w:rsidP="00F400AC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E3266" w:rsidRPr="001D2EA5" w:rsidRDefault="00EE3266" w:rsidP="00BC177F">
      <w:pPr>
        <w:spacing w:before="12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>4.2.</w:t>
      </w:r>
      <w:r w:rsidRPr="001D2EA5">
        <w:rPr>
          <w:rFonts w:ascii="Times New Roman" w:hAnsi="Times New Roman" w:cs="Times New Roman"/>
          <w:b/>
          <w:sz w:val="24"/>
          <w:szCs w:val="24"/>
        </w:rPr>
        <w:t xml:space="preserve">  Специальные требования:</w:t>
      </w:r>
    </w:p>
    <w:p w:rsidR="00EE3266" w:rsidRPr="007E4A6D" w:rsidRDefault="00EE3266" w:rsidP="00BC177F">
      <w:pPr>
        <w:tabs>
          <w:tab w:val="num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4A6D">
        <w:rPr>
          <w:rFonts w:ascii="Times New Roman" w:hAnsi="Times New Roman" w:cs="Times New Roman"/>
          <w:sz w:val="24"/>
          <w:szCs w:val="24"/>
        </w:rPr>
        <w:t>4.2.1. Дополнительным преимуществом выступает наличие у организации свидетельства саморегулирующей организации (СРО) о допуске к услугам и оказанию услуг в области пожарной безопасности;</w:t>
      </w:r>
    </w:p>
    <w:p w:rsidR="00EE3266" w:rsidRPr="007E4A6D" w:rsidRDefault="00EE3266" w:rsidP="00BC177F">
      <w:pPr>
        <w:tabs>
          <w:tab w:val="num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4A6D">
        <w:rPr>
          <w:rFonts w:ascii="Times New Roman" w:hAnsi="Times New Roman" w:cs="Times New Roman"/>
          <w:sz w:val="24"/>
          <w:szCs w:val="24"/>
        </w:rPr>
        <w:t>4.2.2. Дополнительным преимуществом выступает наличие у организации сертификата соответствия ОС «НИИ СОКБ – система добровольной сертификации ГАЗПРОМСЕРТ»;</w:t>
      </w:r>
    </w:p>
    <w:p w:rsidR="00EE3266" w:rsidRPr="007E4A6D" w:rsidRDefault="00EE3266" w:rsidP="00BC177F">
      <w:pPr>
        <w:tabs>
          <w:tab w:val="num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4A6D">
        <w:rPr>
          <w:rFonts w:ascii="Times New Roman" w:hAnsi="Times New Roman" w:cs="Times New Roman"/>
          <w:sz w:val="24"/>
          <w:szCs w:val="24"/>
        </w:rPr>
        <w:t xml:space="preserve">4.2.3. Обеспечить соответствие применяемых материалов и изделий требованиям ГОСТ и ТУ и наличие сертификатов, удостоверяющих их качество; </w:t>
      </w:r>
    </w:p>
    <w:p w:rsidR="00EE3266" w:rsidRPr="007E4A6D" w:rsidRDefault="00EE3266" w:rsidP="007E0AFA">
      <w:pPr>
        <w:ind w:left="40" w:right="40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7E4A6D">
        <w:rPr>
          <w:rFonts w:ascii="Times New Roman" w:hAnsi="Times New Roman" w:cs="Times New Roman"/>
          <w:sz w:val="24"/>
          <w:szCs w:val="24"/>
        </w:rPr>
        <w:t>4.2.4. Досконально знать технологию производства услуг по техническому обслуживанию элементов системы газового пожаротушения;</w:t>
      </w:r>
    </w:p>
    <w:p w:rsidR="00EE3266" w:rsidRPr="007E4A6D" w:rsidRDefault="00EE3266" w:rsidP="00BC177F">
      <w:pPr>
        <w:tabs>
          <w:tab w:val="num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4A6D">
        <w:rPr>
          <w:rFonts w:ascii="Times New Roman" w:hAnsi="Times New Roman" w:cs="Times New Roman"/>
          <w:sz w:val="24"/>
          <w:szCs w:val="24"/>
        </w:rPr>
        <w:t>4.2.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E4A6D">
        <w:rPr>
          <w:rFonts w:ascii="Times New Roman" w:hAnsi="Times New Roman" w:cs="Times New Roman"/>
          <w:sz w:val="24"/>
          <w:szCs w:val="24"/>
        </w:rPr>
        <w:t>. Оказывать консультационные услуги персоналу Заказчика по эксплуатации системы газового пожаротушения.</w:t>
      </w:r>
    </w:p>
    <w:p w:rsidR="00EE3266" w:rsidRPr="007E4A6D" w:rsidRDefault="00EE3266" w:rsidP="00BC177F">
      <w:pPr>
        <w:suppressAutoHyphens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E4A6D">
        <w:rPr>
          <w:rFonts w:ascii="Times New Roman" w:hAnsi="Times New Roman" w:cs="Times New Roman"/>
          <w:sz w:val="24"/>
          <w:szCs w:val="24"/>
        </w:rPr>
        <w:t>4.2.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E4A6D">
        <w:rPr>
          <w:rFonts w:ascii="Times New Roman" w:hAnsi="Times New Roman" w:cs="Times New Roman"/>
          <w:sz w:val="24"/>
          <w:szCs w:val="24"/>
        </w:rPr>
        <w:t>. Осуществлять весь комплекс технологических решений и их согласование, позволяющий обеспечить необходимое качество услуг по ТО системы газового пожаротушения и выполнение гарантийных обязательств;</w:t>
      </w:r>
    </w:p>
    <w:p w:rsidR="00EE3266" w:rsidRDefault="00EE3266" w:rsidP="00D15FC3">
      <w:pPr>
        <w:tabs>
          <w:tab w:val="num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4A6D">
        <w:rPr>
          <w:rFonts w:ascii="Times New Roman" w:hAnsi="Times New Roman" w:cs="Times New Roman"/>
          <w:sz w:val="24"/>
          <w:szCs w:val="24"/>
        </w:rPr>
        <w:t>4.2.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7E4A6D">
        <w:rPr>
          <w:rFonts w:ascii="Times New Roman" w:hAnsi="Times New Roman" w:cs="Times New Roman"/>
          <w:sz w:val="24"/>
          <w:szCs w:val="24"/>
        </w:rPr>
        <w:t xml:space="preserve">. Наличие у исполнителя однотипной спецодежды с названием и логотипом организации-исполнителя при выполнении услуг на объектах ОАО "ТГК-1"; </w:t>
      </w:r>
    </w:p>
    <w:p w:rsidR="00EE3266" w:rsidRDefault="00EE3266" w:rsidP="00D15FC3">
      <w:pPr>
        <w:tabs>
          <w:tab w:val="num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4A6D">
        <w:rPr>
          <w:rFonts w:ascii="Times New Roman" w:hAnsi="Times New Roman" w:cs="Times New Roman"/>
          <w:sz w:val="24"/>
          <w:szCs w:val="24"/>
        </w:rPr>
        <w:t>4.2.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E4A6D">
        <w:rPr>
          <w:rFonts w:ascii="Times New Roman" w:hAnsi="Times New Roman" w:cs="Times New Roman"/>
          <w:sz w:val="24"/>
          <w:szCs w:val="24"/>
        </w:rPr>
        <w:t xml:space="preserve">. Работники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E4A6D">
        <w:rPr>
          <w:rFonts w:ascii="Times New Roman" w:hAnsi="Times New Roman" w:cs="Times New Roman"/>
          <w:sz w:val="24"/>
          <w:szCs w:val="24"/>
        </w:rPr>
        <w:t xml:space="preserve">исполнителя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E4A6D">
        <w:rPr>
          <w:rFonts w:ascii="Times New Roman" w:hAnsi="Times New Roman" w:cs="Times New Roman"/>
          <w:sz w:val="24"/>
          <w:szCs w:val="24"/>
        </w:rPr>
        <w:t xml:space="preserve">должны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E4A6D">
        <w:rPr>
          <w:rFonts w:ascii="Times New Roman" w:hAnsi="Times New Roman" w:cs="Times New Roman"/>
          <w:sz w:val="24"/>
          <w:szCs w:val="24"/>
        </w:rPr>
        <w:t>быть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E4A6D">
        <w:rPr>
          <w:rFonts w:ascii="Times New Roman" w:hAnsi="Times New Roman" w:cs="Times New Roman"/>
          <w:sz w:val="24"/>
          <w:szCs w:val="24"/>
        </w:rPr>
        <w:t xml:space="preserve"> ознакомлены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E4A6D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E4A6D">
        <w:rPr>
          <w:rFonts w:ascii="Times New Roman" w:hAnsi="Times New Roman" w:cs="Times New Roman"/>
          <w:sz w:val="24"/>
          <w:szCs w:val="24"/>
        </w:rPr>
        <w:t>Экологической</w:t>
      </w:r>
    </w:p>
    <w:p w:rsidR="00EE3266" w:rsidRDefault="00EE3266" w:rsidP="00D15FC3">
      <w:pPr>
        <w:tabs>
          <w:tab w:val="num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E4A6D">
        <w:rPr>
          <w:rFonts w:ascii="Times New Roman" w:hAnsi="Times New Roman" w:cs="Times New Roman"/>
          <w:sz w:val="24"/>
          <w:szCs w:val="24"/>
        </w:rPr>
        <w:lastRenderedPageBreak/>
        <w:t>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3266" w:rsidRPr="007E4A6D" w:rsidRDefault="00EE3266" w:rsidP="00BC177F">
      <w:pPr>
        <w:tabs>
          <w:tab w:val="num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3266" w:rsidRPr="001D2EA5" w:rsidRDefault="00EE3266" w:rsidP="00BC177F">
      <w:pPr>
        <w:spacing w:before="120"/>
        <w:ind w:left="567"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1D2EA5">
        <w:rPr>
          <w:rFonts w:ascii="Times New Roman" w:hAnsi="Times New Roman" w:cs="Times New Roman"/>
          <w:b/>
          <w:sz w:val="24"/>
          <w:szCs w:val="24"/>
        </w:rPr>
        <w:t xml:space="preserve"> Запасные части и материалы:</w:t>
      </w:r>
    </w:p>
    <w:p w:rsidR="00EE3266" w:rsidRPr="001D2EA5" w:rsidRDefault="00EE3266" w:rsidP="00BC177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2EA5">
        <w:rPr>
          <w:rFonts w:ascii="Times New Roman" w:hAnsi="Times New Roman" w:cs="Times New Roman"/>
          <w:sz w:val="24"/>
          <w:szCs w:val="24"/>
        </w:rPr>
        <w:t>5.1. Запасные части и материалы, требующиеся дополнительно по результатам дефектации, поставляются исполнителем по согласованию с заказчиком.</w:t>
      </w:r>
    </w:p>
    <w:p w:rsidR="00EE3266" w:rsidRPr="001D2EA5" w:rsidRDefault="00EE3266" w:rsidP="00BC177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EE3266" w:rsidRPr="001D2EA5" w:rsidSect="00F400A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04172"/>
    <w:multiLevelType w:val="multilevel"/>
    <w:tmpl w:val="C310E5A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E074C0D"/>
    <w:multiLevelType w:val="hybridMultilevel"/>
    <w:tmpl w:val="8AD236DC"/>
    <w:lvl w:ilvl="0" w:tplc="54ACC53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E7B372E"/>
    <w:multiLevelType w:val="hybridMultilevel"/>
    <w:tmpl w:val="2E804D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F7E06E1"/>
    <w:multiLevelType w:val="multilevel"/>
    <w:tmpl w:val="27A08600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4" w15:restartNumberingAfterBreak="0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4F3E2F"/>
    <w:multiLevelType w:val="hybridMultilevel"/>
    <w:tmpl w:val="ADD8A662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7" w15:restartNumberingAfterBreak="0">
    <w:nsid w:val="23646B56"/>
    <w:multiLevelType w:val="multilevel"/>
    <w:tmpl w:val="063440E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  <w:b w:val="0"/>
      </w:rPr>
    </w:lvl>
  </w:abstractNum>
  <w:abstractNum w:abstractNumId="8" w15:restartNumberingAfterBreak="0">
    <w:nsid w:val="2B1E5638"/>
    <w:multiLevelType w:val="hybridMultilevel"/>
    <w:tmpl w:val="BCB87496"/>
    <w:lvl w:ilvl="0" w:tplc="F49EE09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D3E5EC6"/>
    <w:multiLevelType w:val="hybridMultilevel"/>
    <w:tmpl w:val="4EB01AA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0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80A1F"/>
    <w:multiLevelType w:val="hybridMultilevel"/>
    <w:tmpl w:val="931AD7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B0C786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A4F3652"/>
    <w:multiLevelType w:val="multilevel"/>
    <w:tmpl w:val="308860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4021697A"/>
    <w:multiLevelType w:val="hybridMultilevel"/>
    <w:tmpl w:val="8B0A7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6F32F3"/>
    <w:multiLevelType w:val="hybridMultilevel"/>
    <w:tmpl w:val="8572C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14C2676"/>
    <w:multiLevelType w:val="hybridMultilevel"/>
    <w:tmpl w:val="E700A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3C91C69"/>
    <w:multiLevelType w:val="hybridMultilevel"/>
    <w:tmpl w:val="1E587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5864ACA"/>
    <w:multiLevelType w:val="hybridMultilevel"/>
    <w:tmpl w:val="2206AB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E91803"/>
    <w:multiLevelType w:val="multilevel"/>
    <w:tmpl w:val="C310E5A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58434C4A"/>
    <w:multiLevelType w:val="multilevel"/>
    <w:tmpl w:val="308860C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5B9F3404"/>
    <w:multiLevelType w:val="hybridMultilevel"/>
    <w:tmpl w:val="2A4C0BAE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0C786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4EA90F0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5E35562F"/>
    <w:multiLevelType w:val="hybridMultilevel"/>
    <w:tmpl w:val="A8B23E52"/>
    <w:lvl w:ilvl="0" w:tplc="566602F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50349"/>
    <w:multiLevelType w:val="hybridMultilevel"/>
    <w:tmpl w:val="BEB6F8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88D4351"/>
    <w:multiLevelType w:val="hybridMultilevel"/>
    <w:tmpl w:val="8E9A2F4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24" w15:restartNumberingAfterBreak="0">
    <w:nsid w:val="69407DA7"/>
    <w:multiLevelType w:val="hybridMultilevel"/>
    <w:tmpl w:val="325EA38A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9522D33"/>
    <w:multiLevelType w:val="hybridMultilevel"/>
    <w:tmpl w:val="7E863A0A"/>
    <w:lvl w:ilvl="0" w:tplc="54ACC53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AC1C11"/>
    <w:multiLevelType w:val="hybridMultilevel"/>
    <w:tmpl w:val="C23046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15"/>
  </w:num>
  <w:num w:numId="3">
    <w:abstractNumId w:val="10"/>
  </w:num>
  <w:num w:numId="4">
    <w:abstractNumId w:val="26"/>
  </w:num>
  <w:num w:numId="5">
    <w:abstractNumId w:val="11"/>
  </w:num>
  <w:num w:numId="6">
    <w:abstractNumId w:val="20"/>
  </w:num>
  <w:num w:numId="7">
    <w:abstractNumId w:val="23"/>
  </w:num>
  <w:num w:numId="8">
    <w:abstractNumId w:val="0"/>
  </w:num>
  <w:num w:numId="9">
    <w:abstractNumId w:val="21"/>
  </w:num>
  <w:num w:numId="10">
    <w:abstractNumId w:val="9"/>
  </w:num>
  <w:num w:numId="11">
    <w:abstractNumId w:val="13"/>
  </w:num>
  <w:num w:numId="12">
    <w:abstractNumId w:val="22"/>
  </w:num>
  <w:num w:numId="13">
    <w:abstractNumId w:val="7"/>
  </w:num>
  <w:num w:numId="14">
    <w:abstractNumId w:val="24"/>
  </w:num>
  <w:num w:numId="15">
    <w:abstractNumId w:val="4"/>
  </w:num>
  <w:num w:numId="16">
    <w:abstractNumId w:val="16"/>
  </w:num>
  <w:num w:numId="17">
    <w:abstractNumId w:val="14"/>
  </w:num>
  <w:num w:numId="18">
    <w:abstractNumId w:val="17"/>
  </w:num>
  <w:num w:numId="19">
    <w:abstractNumId w:val="6"/>
  </w:num>
  <w:num w:numId="20">
    <w:abstractNumId w:val="2"/>
  </w:num>
  <w:num w:numId="21">
    <w:abstractNumId w:val="18"/>
  </w:num>
  <w:num w:numId="22">
    <w:abstractNumId w:val="1"/>
  </w:num>
  <w:num w:numId="23">
    <w:abstractNumId w:val="8"/>
  </w:num>
  <w:num w:numId="24">
    <w:abstractNumId w:val="25"/>
  </w:num>
  <w:num w:numId="25">
    <w:abstractNumId w:val="12"/>
  </w:num>
  <w:num w:numId="26">
    <w:abstractNumId w:val="19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2155"/>
    <w:rsid w:val="0000084A"/>
    <w:rsid w:val="00002122"/>
    <w:rsid w:val="000026AE"/>
    <w:rsid w:val="00002993"/>
    <w:rsid w:val="00002A1C"/>
    <w:rsid w:val="00002F91"/>
    <w:rsid w:val="00003805"/>
    <w:rsid w:val="0000391F"/>
    <w:rsid w:val="00003A77"/>
    <w:rsid w:val="00005B7E"/>
    <w:rsid w:val="000062D6"/>
    <w:rsid w:val="00006D2C"/>
    <w:rsid w:val="00006E40"/>
    <w:rsid w:val="00007201"/>
    <w:rsid w:val="000101A5"/>
    <w:rsid w:val="00010B84"/>
    <w:rsid w:val="00010D15"/>
    <w:rsid w:val="00010D68"/>
    <w:rsid w:val="000110BB"/>
    <w:rsid w:val="00011110"/>
    <w:rsid w:val="00011F51"/>
    <w:rsid w:val="00012040"/>
    <w:rsid w:val="00012342"/>
    <w:rsid w:val="0001348F"/>
    <w:rsid w:val="00013534"/>
    <w:rsid w:val="00013804"/>
    <w:rsid w:val="00013BBB"/>
    <w:rsid w:val="00014850"/>
    <w:rsid w:val="00015906"/>
    <w:rsid w:val="00015AF3"/>
    <w:rsid w:val="00016170"/>
    <w:rsid w:val="000168DE"/>
    <w:rsid w:val="00016E26"/>
    <w:rsid w:val="0002055A"/>
    <w:rsid w:val="000206D5"/>
    <w:rsid w:val="00020EDD"/>
    <w:rsid w:val="0002114C"/>
    <w:rsid w:val="0002124C"/>
    <w:rsid w:val="000215AD"/>
    <w:rsid w:val="00022259"/>
    <w:rsid w:val="000224B3"/>
    <w:rsid w:val="000226AE"/>
    <w:rsid w:val="00022D5F"/>
    <w:rsid w:val="0002393A"/>
    <w:rsid w:val="000239F5"/>
    <w:rsid w:val="00024225"/>
    <w:rsid w:val="000242E2"/>
    <w:rsid w:val="0002467A"/>
    <w:rsid w:val="00024C92"/>
    <w:rsid w:val="00024E31"/>
    <w:rsid w:val="00024E4B"/>
    <w:rsid w:val="00024F11"/>
    <w:rsid w:val="00025378"/>
    <w:rsid w:val="00025CE5"/>
    <w:rsid w:val="00025E33"/>
    <w:rsid w:val="0002604B"/>
    <w:rsid w:val="00026634"/>
    <w:rsid w:val="00027B1E"/>
    <w:rsid w:val="00030468"/>
    <w:rsid w:val="0003095D"/>
    <w:rsid w:val="00030E13"/>
    <w:rsid w:val="00032C89"/>
    <w:rsid w:val="00033417"/>
    <w:rsid w:val="000346A8"/>
    <w:rsid w:val="000349EE"/>
    <w:rsid w:val="00035771"/>
    <w:rsid w:val="00035919"/>
    <w:rsid w:val="00035C7B"/>
    <w:rsid w:val="0003637A"/>
    <w:rsid w:val="00036573"/>
    <w:rsid w:val="000365BA"/>
    <w:rsid w:val="000369FC"/>
    <w:rsid w:val="00036C6C"/>
    <w:rsid w:val="000371FD"/>
    <w:rsid w:val="00037837"/>
    <w:rsid w:val="00037D5B"/>
    <w:rsid w:val="00037F2E"/>
    <w:rsid w:val="000406FB"/>
    <w:rsid w:val="00040B37"/>
    <w:rsid w:val="00041604"/>
    <w:rsid w:val="00041B95"/>
    <w:rsid w:val="00043039"/>
    <w:rsid w:val="00043BC3"/>
    <w:rsid w:val="000440AC"/>
    <w:rsid w:val="000440B2"/>
    <w:rsid w:val="000440F0"/>
    <w:rsid w:val="00044E34"/>
    <w:rsid w:val="000458A3"/>
    <w:rsid w:val="0004656C"/>
    <w:rsid w:val="000470EB"/>
    <w:rsid w:val="00050078"/>
    <w:rsid w:val="00050DC9"/>
    <w:rsid w:val="000513BF"/>
    <w:rsid w:val="000518ED"/>
    <w:rsid w:val="00052BBC"/>
    <w:rsid w:val="00053E64"/>
    <w:rsid w:val="00054476"/>
    <w:rsid w:val="00054B04"/>
    <w:rsid w:val="00055A4D"/>
    <w:rsid w:val="00055FE8"/>
    <w:rsid w:val="000560C3"/>
    <w:rsid w:val="00056AC1"/>
    <w:rsid w:val="000570AD"/>
    <w:rsid w:val="00057422"/>
    <w:rsid w:val="00057A75"/>
    <w:rsid w:val="00057BBA"/>
    <w:rsid w:val="0006083B"/>
    <w:rsid w:val="00062ACD"/>
    <w:rsid w:val="00063353"/>
    <w:rsid w:val="000637D5"/>
    <w:rsid w:val="00063F20"/>
    <w:rsid w:val="00063F52"/>
    <w:rsid w:val="000647F5"/>
    <w:rsid w:val="00064CFF"/>
    <w:rsid w:val="000651CB"/>
    <w:rsid w:val="0006556E"/>
    <w:rsid w:val="00065801"/>
    <w:rsid w:val="00065F3C"/>
    <w:rsid w:val="00066A6C"/>
    <w:rsid w:val="00067076"/>
    <w:rsid w:val="00067424"/>
    <w:rsid w:val="000676C5"/>
    <w:rsid w:val="00067AC7"/>
    <w:rsid w:val="000702B1"/>
    <w:rsid w:val="000702E7"/>
    <w:rsid w:val="000706E5"/>
    <w:rsid w:val="0007138D"/>
    <w:rsid w:val="00071F67"/>
    <w:rsid w:val="00072F68"/>
    <w:rsid w:val="00073506"/>
    <w:rsid w:val="00073A58"/>
    <w:rsid w:val="00073B6B"/>
    <w:rsid w:val="000744BA"/>
    <w:rsid w:val="000745B3"/>
    <w:rsid w:val="000753CB"/>
    <w:rsid w:val="00075D29"/>
    <w:rsid w:val="000769A7"/>
    <w:rsid w:val="00076E4B"/>
    <w:rsid w:val="000771EB"/>
    <w:rsid w:val="0008071F"/>
    <w:rsid w:val="0008095E"/>
    <w:rsid w:val="0008168A"/>
    <w:rsid w:val="00081DDA"/>
    <w:rsid w:val="00081EED"/>
    <w:rsid w:val="000822FC"/>
    <w:rsid w:val="0008269F"/>
    <w:rsid w:val="000826A7"/>
    <w:rsid w:val="00082960"/>
    <w:rsid w:val="00082C6E"/>
    <w:rsid w:val="000834B3"/>
    <w:rsid w:val="0008371A"/>
    <w:rsid w:val="000847F1"/>
    <w:rsid w:val="000848D4"/>
    <w:rsid w:val="00084924"/>
    <w:rsid w:val="00085337"/>
    <w:rsid w:val="00085EEF"/>
    <w:rsid w:val="00086166"/>
    <w:rsid w:val="0008644C"/>
    <w:rsid w:val="00086ABB"/>
    <w:rsid w:val="00087ADE"/>
    <w:rsid w:val="000905EC"/>
    <w:rsid w:val="00090813"/>
    <w:rsid w:val="0009119D"/>
    <w:rsid w:val="0009139C"/>
    <w:rsid w:val="0009152B"/>
    <w:rsid w:val="000920F8"/>
    <w:rsid w:val="00092382"/>
    <w:rsid w:val="00092C26"/>
    <w:rsid w:val="00093275"/>
    <w:rsid w:val="00093680"/>
    <w:rsid w:val="00093728"/>
    <w:rsid w:val="00093B3D"/>
    <w:rsid w:val="00093E45"/>
    <w:rsid w:val="00094605"/>
    <w:rsid w:val="00094A72"/>
    <w:rsid w:val="00094F7E"/>
    <w:rsid w:val="00095315"/>
    <w:rsid w:val="00097872"/>
    <w:rsid w:val="000979D6"/>
    <w:rsid w:val="00097D59"/>
    <w:rsid w:val="000A0102"/>
    <w:rsid w:val="000A05E1"/>
    <w:rsid w:val="000A0A79"/>
    <w:rsid w:val="000A0B85"/>
    <w:rsid w:val="000A16AF"/>
    <w:rsid w:val="000A18B7"/>
    <w:rsid w:val="000A1BAE"/>
    <w:rsid w:val="000A1C0F"/>
    <w:rsid w:val="000A1C93"/>
    <w:rsid w:val="000A3AED"/>
    <w:rsid w:val="000A416F"/>
    <w:rsid w:val="000A4174"/>
    <w:rsid w:val="000A48E3"/>
    <w:rsid w:val="000A4DCF"/>
    <w:rsid w:val="000A6D58"/>
    <w:rsid w:val="000A6DB4"/>
    <w:rsid w:val="000A7406"/>
    <w:rsid w:val="000B0209"/>
    <w:rsid w:val="000B08AD"/>
    <w:rsid w:val="000B144C"/>
    <w:rsid w:val="000B152F"/>
    <w:rsid w:val="000B15F7"/>
    <w:rsid w:val="000B1CF0"/>
    <w:rsid w:val="000B5316"/>
    <w:rsid w:val="000B5748"/>
    <w:rsid w:val="000B5BF0"/>
    <w:rsid w:val="000B5C94"/>
    <w:rsid w:val="000B65CA"/>
    <w:rsid w:val="000B744A"/>
    <w:rsid w:val="000B7B1D"/>
    <w:rsid w:val="000C17A2"/>
    <w:rsid w:val="000C1F42"/>
    <w:rsid w:val="000C1F8C"/>
    <w:rsid w:val="000C25B4"/>
    <w:rsid w:val="000C2A94"/>
    <w:rsid w:val="000C2CE3"/>
    <w:rsid w:val="000C3329"/>
    <w:rsid w:val="000C379F"/>
    <w:rsid w:val="000C3954"/>
    <w:rsid w:val="000C4B61"/>
    <w:rsid w:val="000C4D61"/>
    <w:rsid w:val="000C5311"/>
    <w:rsid w:val="000C6157"/>
    <w:rsid w:val="000C6956"/>
    <w:rsid w:val="000D0191"/>
    <w:rsid w:val="000D058D"/>
    <w:rsid w:val="000D0677"/>
    <w:rsid w:val="000D1AC4"/>
    <w:rsid w:val="000D26D0"/>
    <w:rsid w:val="000D297D"/>
    <w:rsid w:val="000D2C97"/>
    <w:rsid w:val="000D2D1B"/>
    <w:rsid w:val="000D3408"/>
    <w:rsid w:val="000D38A7"/>
    <w:rsid w:val="000D445F"/>
    <w:rsid w:val="000D4A9C"/>
    <w:rsid w:val="000D59C1"/>
    <w:rsid w:val="000D5DCF"/>
    <w:rsid w:val="000D61F2"/>
    <w:rsid w:val="000D72D1"/>
    <w:rsid w:val="000D7D08"/>
    <w:rsid w:val="000E0D23"/>
    <w:rsid w:val="000E0DF1"/>
    <w:rsid w:val="000E0FA0"/>
    <w:rsid w:val="000E1BC8"/>
    <w:rsid w:val="000E3493"/>
    <w:rsid w:val="000E3591"/>
    <w:rsid w:val="000E3B68"/>
    <w:rsid w:val="000E47CC"/>
    <w:rsid w:val="000E53E8"/>
    <w:rsid w:val="000E59EA"/>
    <w:rsid w:val="000E693D"/>
    <w:rsid w:val="000E6E2F"/>
    <w:rsid w:val="000F07B0"/>
    <w:rsid w:val="000F1824"/>
    <w:rsid w:val="000F1ADB"/>
    <w:rsid w:val="000F3999"/>
    <w:rsid w:val="000F3D89"/>
    <w:rsid w:val="000F4598"/>
    <w:rsid w:val="000F4AD3"/>
    <w:rsid w:val="000F4D3E"/>
    <w:rsid w:val="000F4EAA"/>
    <w:rsid w:val="000F606E"/>
    <w:rsid w:val="000F60B7"/>
    <w:rsid w:val="000F615F"/>
    <w:rsid w:val="000F6773"/>
    <w:rsid w:val="000F68A0"/>
    <w:rsid w:val="000F6979"/>
    <w:rsid w:val="000F6A75"/>
    <w:rsid w:val="000F7065"/>
    <w:rsid w:val="000F79F1"/>
    <w:rsid w:val="000F7AF5"/>
    <w:rsid w:val="000F7C52"/>
    <w:rsid w:val="000F7EF3"/>
    <w:rsid w:val="00100593"/>
    <w:rsid w:val="00100F17"/>
    <w:rsid w:val="00101208"/>
    <w:rsid w:val="001014F8"/>
    <w:rsid w:val="00101613"/>
    <w:rsid w:val="001019BD"/>
    <w:rsid w:val="00101A32"/>
    <w:rsid w:val="00102532"/>
    <w:rsid w:val="00102A04"/>
    <w:rsid w:val="00102C26"/>
    <w:rsid w:val="00102CDB"/>
    <w:rsid w:val="00103C88"/>
    <w:rsid w:val="001040F7"/>
    <w:rsid w:val="0010411F"/>
    <w:rsid w:val="00104401"/>
    <w:rsid w:val="00104699"/>
    <w:rsid w:val="001046B2"/>
    <w:rsid w:val="00104F10"/>
    <w:rsid w:val="00105FF3"/>
    <w:rsid w:val="00106184"/>
    <w:rsid w:val="0011008F"/>
    <w:rsid w:val="00110180"/>
    <w:rsid w:val="0011037D"/>
    <w:rsid w:val="001103BC"/>
    <w:rsid w:val="0011063F"/>
    <w:rsid w:val="00110A54"/>
    <w:rsid w:val="00111A7C"/>
    <w:rsid w:val="00112BEF"/>
    <w:rsid w:val="001133B1"/>
    <w:rsid w:val="00113EAC"/>
    <w:rsid w:val="00114337"/>
    <w:rsid w:val="00115432"/>
    <w:rsid w:val="00115FFE"/>
    <w:rsid w:val="0011699E"/>
    <w:rsid w:val="001171E7"/>
    <w:rsid w:val="00117AD4"/>
    <w:rsid w:val="00121297"/>
    <w:rsid w:val="001212D1"/>
    <w:rsid w:val="001217F7"/>
    <w:rsid w:val="001234E5"/>
    <w:rsid w:val="00123D56"/>
    <w:rsid w:val="00123D6E"/>
    <w:rsid w:val="001240B5"/>
    <w:rsid w:val="00124C66"/>
    <w:rsid w:val="00125056"/>
    <w:rsid w:val="0012588F"/>
    <w:rsid w:val="001265DF"/>
    <w:rsid w:val="00126A9D"/>
    <w:rsid w:val="00126DC3"/>
    <w:rsid w:val="001273EB"/>
    <w:rsid w:val="001273FE"/>
    <w:rsid w:val="0012785A"/>
    <w:rsid w:val="00127DD4"/>
    <w:rsid w:val="00130ACB"/>
    <w:rsid w:val="00131F70"/>
    <w:rsid w:val="00132DCA"/>
    <w:rsid w:val="0013350B"/>
    <w:rsid w:val="001338CF"/>
    <w:rsid w:val="00134093"/>
    <w:rsid w:val="00134996"/>
    <w:rsid w:val="00135070"/>
    <w:rsid w:val="00135397"/>
    <w:rsid w:val="001353A3"/>
    <w:rsid w:val="001357D9"/>
    <w:rsid w:val="00135C5B"/>
    <w:rsid w:val="0013707C"/>
    <w:rsid w:val="00137088"/>
    <w:rsid w:val="0013719B"/>
    <w:rsid w:val="00137BD4"/>
    <w:rsid w:val="00137D9A"/>
    <w:rsid w:val="00137DDF"/>
    <w:rsid w:val="00137EDF"/>
    <w:rsid w:val="00137EF0"/>
    <w:rsid w:val="001406C8"/>
    <w:rsid w:val="00140A1B"/>
    <w:rsid w:val="00141495"/>
    <w:rsid w:val="0014236C"/>
    <w:rsid w:val="00142703"/>
    <w:rsid w:val="001435BF"/>
    <w:rsid w:val="00143B1E"/>
    <w:rsid w:val="00143FB8"/>
    <w:rsid w:val="00144749"/>
    <w:rsid w:val="0014481C"/>
    <w:rsid w:val="00144990"/>
    <w:rsid w:val="001449CD"/>
    <w:rsid w:val="00144A4C"/>
    <w:rsid w:val="00145135"/>
    <w:rsid w:val="001451DC"/>
    <w:rsid w:val="00145307"/>
    <w:rsid w:val="001455A1"/>
    <w:rsid w:val="00145674"/>
    <w:rsid w:val="00145772"/>
    <w:rsid w:val="00145A5B"/>
    <w:rsid w:val="00145AE1"/>
    <w:rsid w:val="00145D1F"/>
    <w:rsid w:val="0014612A"/>
    <w:rsid w:val="0014676A"/>
    <w:rsid w:val="0015032B"/>
    <w:rsid w:val="00150731"/>
    <w:rsid w:val="001507A8"/>
    <w:rsid w:val="001517A0"/>
    <w:rsid w:val="00152038"/>
    <w:rsid w:val="0015215D"/>
    <w:rsid w:val="00152197"/>
    <w:rsid w:val="00152F52"/>
    <w:rsid w:val="00153132"/>
    <w:rsid w:val="001535A0"/>
    <w:rsid w:val="00154F2C"/>
    <w:rsid w:val="00155368"/>
    <w:rsid w:val="00155C7C"/>
    <w:rsid w:val="00156F4D"/>
    <w:rsid w:val="001570EB"/>
    <w:rsid w:val="00160277"/>
    <w:rsid w:val="001605B0"/>
    <w:rsid w:val="0016135A"/>
    <w:rsid w:val="00161576"/>
    <w:rsid w:val="00161F79"/>
    <w:rsid w:val="0016218A"/>
    <w:rsid w:val="00162A83"/>
    <w:rsid w:val="00162E43"/>
    <w:rsid w:val="001644E2"/>
    <w:rsid w:val="001645D3"/>
    <w:rsid w:val="00164825"/>
    <w:rsid w:val="001648A6"/>
    <w:rsid w:val="001653CB"/>
    <w:rsid w:val="00166409"/>
    <w:rsid w:val="001668BD"/>
    <w:rsid w:val="00166D32"/>
    <w:rsid w:val="00170E95"/>
    <w:rsid w:val="001711AD"/>
    <w:rsid w:val="0017164F"/>
    <w:rsid w:val="00171884"/>
    <w:rsid w:val="00171AD8"/>
    <w:rsid w:val="00172B21"/>
    <w:rsid w:val="00174791"/>
    <w:rsid w:val="00174A7C"/>
    <w:rsid w:val="001756CE"/>
    <w:rsid w:val="00176AEF"/>
    <w:rsid w:val="0017758C"/>
    <w:rsid w:val="00177C02"/>
    <w:rsid w:val="0018057A"/>
    <w:rsid w:val="00180740"/>
    <w:rsid w:val="00180E21"/>
    <w:rsid w:val="0018110A"/>
    <w:rsid w:val="00181565"/>
    <w:rsid w:val="001820BF"/>
    <w:rsid w:val="001820F7"/>
    <w:rsid w:val="00182CBB"/>
    <w:rsid w:val="00182E8D"/>
    <w:rsid w:val="00182ED8"/>
    <w:rsid w:val="00183DCC"/>
    <w:rsid w:val="00184E87"/>
    <w:rsid w:val="001865A5"/>
    <w:rsid w:val="001866A9"/>
    <w:rsid w:val="00187567"/>
    <w:rsid w:val="00187961"/>
    <w:rsid w:val="001917F9"/>
    <w:rsid w:val="0019279B"/>
    <w:rsid w:val="00192B8D"/>
    <w:rsid w:val="00193130"/>
    <w:rsid w:val="001933CE"/>
    <w:rsid w:val="00193406"/>
    <w:rsid w:val="00193477"/>
    <w:rsid w:val="00193AB2"/>
    <w:rsid w:val="00194053"/>
    <w:rsid w:val="00194997"/>
    <w:rsid w:val="00194EBB"/>
    <w:rsid w:val="00195382"/>
    <w:rsid w:val="001961A3"/>
    <w:rsid w:val="00196B81"/>
    <w:rsid w:val="00196F6F"/>
    <w:rsid w:val="001A0AA1"/>
    <w:rsid w:val="001A0CE3"/>
    <w:rsid w:val="001A159E"/>
    <w:rsid w:val="001A16BA"/>
    <w:rsid w:val="001A1A0C"/>
    <w:rsid w:val="001A1AAC"/>
    <w:rsid w:val="001A1C74"/>
    <w:rsid w:val="001A2CB4"/>
    <w:rsid w:val="001A33FF"/>
    <w:rsid w:val="001A3C5B"/>
    <w:rsid w:val="001A4249"/>
    <w:rsid w:val="001A5FC7"/>
    <w:rsid w:val="001A6FC8"/>
    <w:rsid w:val="001A7200"/>
    <w:rsid w:val="001A75FE"/>
    <w:rsid w:val="001B04D8"/>
    <w:rsid w:val="001B04E6"/>
    <w:rsid w:val="001B06DF"/>
    <w:rsid w:val="001B07CF"/>
    <w:rsid w:val="001B0E1D"/>
    <w:rsid w:val="001B19C4"/>
    <w:rsid w:val="001B1B32"/>
    <w:rsid w:val="001B1FE9"/>
    <w:rsid w:val="001B237C"/>
    <w:rsid w:val="001B2EA2"/>
    <w:rsid w:val="001B2ECF"/>
    <w:rsid w:val="001B35BB"/>
    <w:rsid w:val="001B364A"/>
    <w:rsid w:val="001B3C0F"/>
    <w:rsid w:val="001B3C6F"/>
    <w:rsid w:val="001B3F18"/>
    <w:rsid w:val="001B43A1"/>
    <w:rsid w:val="001B4499"/>
    <w:rsid w:val="001B4551"/>
    <w:rsid w:val="001B477D"/>
    <w:rsid w:val="001B47E5"/>
    <w:rsid w:val="001B48EC"/>
    <w:rsid w:val="001B4F44"/>
    <w:rsid w:val="001B5A57"/>
    <w:rsid w:val="001C0BAB"/>
    <w:rsid w:val="001C1935"/>
    <w:rsid w:val="001C1E72"/>
    <w:rsid w:val="001C26F8"/>
    <w:rsid w:val="001C2B0D"/>
    <w:rsid w:val="001C2D61"/>
    <w:rsid w:val="001C31D7"/>
    <w:rsid w:val="001C3916"/>
    <w:rsid w:val="001C4361"/>
    <w:rsid w:val="001C4943"/>
    <w:rsid w:val="001C523B"/>
    <w:rsid w:val="001C5633"/>
    <w:rsid w:val="001C6B57"/>
    <w:rsid w:val="001C6C5C"/>
    <w:rsid w:val="001C71CF"/>
    <w:rsid w:val="001C7715"/>
    <w:rsid w:val="001C774D"/>
    <w:rsid w:val="001D0268"/>
    <w:rsid w:val="001D036F"/>
    <w:rsid w:val="001D1075"/>
    <w:rsid w:val="001D11EC"/>
    <w:rsid w:val="001D1619"/>
    <w:rsid w:val="001D2EA5"/>
    <w:rsid w:val="001D2F6B"/>
    <w:rsid w:val="001D2FCF"/>
    <w:rsid w:val="001D3A47"/>
    <w:rsid w:val="001D3B5A"/>
    <w:rsid w:val="001D51EF"/>
    <w:rsid w:val="001D55C1"/>
    <w:rsid w:val="001D566D"/>
    <w:rsid w:val="001D5BBC"/>
    <w:rsid w:val="001D684F"/>
    <w:rsid w:val="001D7948"/>
    <w:rsid w:val="001D7D8E"/>
    <w:rsid w:val="001E007C"/>
    <w:rsid w:val="001E0629"/>
    <w:rsid w:val="001E067B"/>
    <w:rsid w:val="001E070F"/>
    <w:rsid w:val="001E079E"/>
    <w:rsid w:val="001E0836"/>
    <w:rsid w:val="001E164C"/>
    <w:rsid w:val="001E31A1"/>
    <w:rsid w:val="001E3264"/>
    <w:rsid w:val="001E3E37"/>
    <w:rsid w:val="001E4BC4"/>
    <w:rsid w:val="001E5426"/>
    <w:rsid w:val="001E5DC3"/>
    <w:rsid w:val="001E7BF9"/>
    <w:rsid w:val="001E7E8F"/>
    <w:rsid w:val="001F04BF"/>
    <w:rsid w:val="001F0D75"/>
    <w:rsid w:val="001F1304"/>
    <w:rsid w:val="001F20F1"/>
    <w:rsid w:val="001F28CA"/>
    <w:rsid w:val="001F300F"/>
    <w:rsid w:val="001F3790"/>
    <w:rsid w:val="001F40AB"/>
    <w:rsid w:val="001F40BB"/>
    <w:rsid w:val="001F489F"/>
    <w:rsid w:val="001F4C8E"/>
    <w:rsid w:val="001F5190"/>
    <w:rsid w:val="001F62F6"/>
    <w:rsid w:val="001F6831"/>
    <w:rsid w:val="001F71F2"/>
    <w:rsid w:val="001F722A"/>
    <w:rsid w:val="001F7B16"/>
    <w:rsid w:val="00200553"/>
    <w:rsid w:val="00200B33"/>
    <w:rsid w:val="00200C7A"/>
    <w:rsid w:val="00202FFE"/>
    <w:rsid w:val="0020326E"/>
    <w:rsid w:val="0020495C"/>
    <w:rsid w:val="00204C87"/>
    <w:rsid w:val="00204D7A"/>
    <w:rsid w:val="00205092"/>
    <w:rsid w:val="00205341"/>
    <w:rsid w:val="00206003"/>
    <w:rsid w:val="002060A3"/>
    <w:rsid w:val="00206F2E"/>
    <w:rsid w:val="002102F8"/>
    <w:rsid w:val="00210417"/>
    <w:rsid w:val="002108F3"/>
    <w:rsid w:val="00210B10"/>
    <w:rsid w:val="00212A46"/>
    <w:rsid w:val="0021558A"/>
    <w:rsid w:val="00215760"/>
    <w:rsid w:val="00215EC1"/>
    <w:rsid w:val="002164EE"/>
    <w:rsid w:val="00216736"/>
    <w:rsid w:val="00217D00"/>
    <w:rsid w:val="00217E7F"/>
    <w:rsid w:val="002202B9"/>
    <w:rsid w:val="00220AB4"/>
    <w:rsid w:val="002211B5"/>
    <w:rsid w:val="00221287"/>
    <w:rsid w:val="002216C3"/>
    <w:rsid w:val="002232AA"/>
    <w:rsid w:val="00223891"/>
    <w:rsid w:val="00224FAB"/>
    <w:rsid w:val="002253BF"/>
    <w:rsid w:val="00225F05"/>
    <w:rsid w:val="0022601D"/>
    <w:rsid w:val="002268E0"/>
    <w:rsid w:val="0023039B"/>
    <w:rsid w:val="002306DE"/>
    <w:rsid w:val="002307B2"/>
    <w:rsid w:val="00230BAF"/>
    <w:rsid w:val="00231316"/>
    <w:rsid w:val="0023152B"/>
    <w:rsid w:val="00231B26"/>
    <w:rsid w:val="00231E79"/>
    <w:rsid w:val="00232391"/>
    <w:rsid w:val="002323AF"/>
    <w:rsid w:val="00232991"/>
    <w:rsid w:val="00233E0B"/>
    <w:rsid w:val="00233E45"/>
    <w:rsid w:val="00234884"/>
    <w:rsid w:val="002357A1"/>
    <w:rsid w:val="00235DDE"/>
    <w:rsid w:val="002362D2"/>
    <w:rsid w:val="00236576"/>
    <w:rsid w:val="0023670C"/>
    <w:rsid w:val="00236844"/>
    <w:rsid w:val="00236DD7"/>
    <w:rsid w:val="0023758B"/>
    <w:rsid w:val="00237B8A"/>
    <w:rsid w:val="00237D56"/>
    <w:rsid w:val="00241312"/>
    <w:rsid w:val="0024142D"/>
    <w:rsid w:val="0024188A"/>
    <w:rsid w:val="00242B94"/>
    <w:rsid w:val="002431D9"/>
    <w:rsid w:val="002432A8"/>
    <w:rsid w:val="00243351"/>
    <w:rsid w:val="002433CD"/>
    <w:rsid w:val="0024433D"/>
    <w:rsid w:val="00244383"/>
    <w:rsid w:val="00244844"/>
    <w:rsid w:val="00244D69"/>
    <w:rsid w:val="0024573C"/>
    <w:rsid w:val="00245C71"/>
    <w:rsid w:val="00245E52"/>
    <w:rsid w:val="002462B8"/>
    <w:rsid w:val="0024669C"/>
    <w:rsid w:val="00246941"/>
    <w:rsid w:val="00246E2C"/>
    <w:rsid w:val="002476F8"/>
    <w:rsid w:val="00247F7B"/>
    <w:rsid w:val="00250232"/>
    <w:rsid w:val="00250821"/>
    <w:rsid w:val="00250E05"/>
    <w:rsid w:val="00250EA7"/>
    <w:rsid w:val="00250EF3"/>
    <w:rsid w:val="0025113E"/>
    <w:rsid w:val="002512BE"/>
    <w:rsid w:val="002512CA"/>
    <w:rsid w:val="00251B28"/>
    <w:rsid w:val="00253811"/>
    <w:rsid w:val="00253923"/>
    <w:rsid w:val="00254576"/>
    <w:rsid w:val="00254DA4"/>
    <w:rsid w:val="00254E7B"/>
    <w:rsid w:val="00255CC4"/>
    <w:rsid w:val="00255CFF"/>
    <w:rsid w:val="002572ED"/>
    <w:rsid w:val="002575C6"/>
    <w:rsid w:val="00257F71"/>
    <w:rsid w:val="00260382"/>
    <w:rsid w:val="0026070C"/>
    <w:rsid w:val="00261819"/>
    <w:rsid w:val="00261D58"/>
    <w:rsid w:val="00261DE0"/>
    <w:rsid w:val="00262620"/>
    <w:rsid w:val="00262C4F"/>
    <w:rsid w:val="00262C74"/>
    <w:rsid w:val="00262DDE"/>
    <w:rsid w:val="00262E95"/>
    <w:rsid w:val="00262EF6"/>
    <w:rsid w:val="0026341A"/>
    <w:rsid w:val="00263614"/>
    <w:rsid w:val="0026373E"/>
    <w:rsid w:val="002643E2"/>
    <w:rsid w:val="002644EF"/>
    <w:rsid w:val="00265C64"/>
    <w:rsid w:val="00265E19"/>
    <w:rsid w:val="00265FEC"/>
    <w:rsid w:val="002667CC"/>
    <w:rsid w:val="002669EC"/>
    <w:rsid w:val="00266DCF"/>
    <w:rsid w:val="00267298"/>
    <w:rsid w:val="0026765F"/>
    <w:rsid w:val="00267B1E"/>
    <w:rsid w:val="00267E5B"/>
    <w:rsid w:val="002702E4"/>
    <w:rsid w:val="00270630"/>
    <w:rsid w:val="0027153D"/>
    <w:rsid w:val="00271E96"/>
    <w:rsid w:val="002724B7"/>
    <w:rsid w:val="00272855"/>
    <w:rsid w:val="002738DB"/>
    <w:rsid w:val="00273D99"/>
    <w:rsid w:val="00273DBE"/>
    <w:rsid w:val="00273E33"/>
    <w:rsid w:val="0027407F"/>
    <w:rsid w:val="00274191"/>
    <w:rsid w:val="002749C4"/>
    <w:rsid w:val="00274A48"/>
    <w:rsid w:val="002764B0"/>
    <w:rsid w:val="002765EB"/>
    <w:rsid w:val="002766A5"/>
    <w:rsid w:val="00276702"/>
    <w:rsid w:val="0027680A"/>
    <w:rsid w:val="00276A2E"/>
    <w:rsid w:val="00276F34"/>
    <w:rsid w:val="00277CEC"/>
    <w:rsid w:val="00280815"/>
    <w:rsid w:val="0028227F"/>
    <w:rsid w:val="00283D4A"/>
    <w:rsid w:val="002841B6"/>
    <w:rsid w:val="00284808"/>
    <w:rsid w:val="00284C01"/>
    <w:rsid w:val="00285E67"/>
    <w:rsid w:val="00285F15"/>
    <w:rsid w:val="00286CA1"/>
    <w:rsid w:val="00286F91"/>
    <w:rsid w:val="002877B5"/>
    <w:rsid w:val="00287B5F"/>
    <w:rsid w:val="00287DBC"/>
    <w:rsid w:val="00290048"/>
    <w:rsid w:val="00290162"/>
    <w:rsid w:val="00290259"/>
    <w:rsid w:val="00290C04"/>
    <w:rsid w:val="00291568"/>
    <w:rsid w:val="00291576"/>
    <w:rsid w:val="00291650"/>
    <w:rsid w:val="0029192C"/>
    <w:rsid w:val="00292364"/>
    <w:rsid w:val="00292481"/>
    <w:rsid w:val="00292F8A"/>
    <w:rsid w:val="002938FA"/>
    <w:rsid w:val="00294027"/>
    <w:rsid w:val="0029461D"/>
    <w:rsid w:val="0029538C"/>
    <w:rsid w:val="00295895"/>
    <w:rsid w:val="00296012"/>
    <w:rsid w:val="00296E6D"/>
    <w:rsid w:val="00296EE7"/>
    <w:rsid w:val="002978C8"/>
    <w:rsid w:val="002A0118"/>
    <w:rsid w:val="002A0613"/>
    <w:rsid w:val="002A06E1"/>
    <w:rsid w:val="002A0900"/>
    <w:rsid w:val="002A1204"/>
    <w:rsid w:val="002A1C25"/>
    <w:rsid w:val="002A1E80"/>
    <w:rsid w:val="002A2544"/>
    <w:rsid w:val="002A26B5"/>
    <w:rsid w:val="002A312B"/>
    <w:rsid w:val="002A4781"/>
    <w:rsid w:val="002A4F1E"/>
    <w:rsid w:val="002A5234"/>
    <w:rsid w:val="002A530E"/>
    <w:rsid w:val="002A5C1F"/>
    <w:rsid w:val="002A6050"/>
    <w:rsid w:val="002A74F9"/>
    <w:rsid w:val="002A7D04"/>
    <w:rsid w:val="002B0845"/>
    <w:rsid w:val="002B10EA"/>
    <w:rsid w:val="002B1231"/>
    <w:rsid w:val="002B1D46"/>
    <w:rsid w:val="002B3458"/>
    <w:rsid w:val="002B3BB9"/>
    <w:rsid w:val="002B3E27"/>
    <w:rsid w:val="002B408A"/>
    <w:rsid w:val="002B44C6"/>
    <w:rsid w:val="002B459D"/>
    <w:rsid w:val="002B48C4"/>
    <w:rsid w:val="002B4CAB"/>
    <w:rsid w:val="002B4EB5"/>
    <w:rsid w:val="002B5218"/>
    <w:rsid w:val="002B5381"/>
    <w:rsid w:val="002B572A"/>
    <w:rsid w:val="002B6842"/>
    <w:rsid w:val="002B6F6A"/>
    <w:rsid w:val="002B7866"/>
    <w:rsid w:val="002B7B7F"/>
    <w:rsid w:val="002C09E4"/>
    <w:rsid w:val="002C16CA"/>
    <w:rsid w:val="002C35C2"/>
    <w:rsid w:val="002C37C8"/>
    <w:rsid w:val="002C4ACA"/>
    <w:rsid w:val="002C5D6B"/>
    <w:rsid w:val="002C5E05"/>
    <w:rsid w:val="002C6BD8"/>
    <w:rsid w:val="002C6FC4"/>
    <w:rsid w:val="002C765B"/>
    <w:rsid w:val="002C7A36"/>
    <w:rsid w:val="002D0303"/>
    <w:rsid w:val="002D0584"/>
    <w:rsid w:val="002D0C6F"/>
    <w:rsid w:val="002D1A53"/>
    <w:rsid w:val="002D1BCD"/>
    <w:rsid w:val="002D1CEB"/>
    <w:rsid w:val="002D22DB"/>
    <w:rsid w:val="002D23BA"/>
    <w:rsid w:val="002D23BE"/>
    <w:rsid w:val="002D28C5"/>
    <w:rsid w:val="002D2A9F"/>
    <w:rsid w:val="002D2D26"/>
    <w:rsid w:val="002D44ED"/>
    <w:rsid w:val="002D4C74"/>
    <w:rsid w:val="002D50F1"/>
    <w:rsid w:val="002D544C"/>
    <w:rsid w:val="002D59E8"/>
    <w:rsid w:val="002D6293"/>
    <w:rsid w:val="002D6E8D"/>
    <w:rsid w:val="002D7181"/>
    <w:rsid w:val="002D775C"/>
    <w:rsid w:val="002D7C79"/>
    <w:rsid w:val="002D7F6C"/>
    <w:rsid w:val="002E0434"/>
    <w:rsid w:val="002E07E2"/>
    <w:rsid w:val="002E225D"/>
    <w:rsid w:val="002E291D"/>
    <w:rsid w:val="002E30CC"/>
    <w:rsid w:val="002E4629"/>
    <w:rsid w:val="002E4859"/>
    <w:rsid w:val="002E48D7"/>
    <w:rsid w:val="002E4B30"/>
    <w:rsid w:val="002E4C8C"/>
    <w:rsid w:val="002E4EF2"/>
    <w:rsid w:val="002E510A"/>
    <w:rsid w:val="002E5949"/>
    <w:rsid w:val="002E60F3"/>
    <w:rsid w:val="002E6B95"/>
    <w:rsid w:val="002E6BA0"/>
    <w:rsid w:val="002E7371"/>
    <w:rsid w:val="002E7CB5"/>
    <w:rsid w:val="002F0367"/>
    <w:rsid w:val="002F099B"/>
    <w:rsid w:val="002F183E"/>
    <w:rsid w:val="002F1AAB"/>
    <w:rsid w:val="002F2DF3"/>
    <w:rsid w:val="002F2E6C"/>
    <w:rsid w:val="002F2F1A"/>
    <w:rsid w:val="002F3278"/>
    <w:rsid w:val="002F3597"/>
    <w:rsid w:val="002F3DB0"/>
    <w:rsid w:val="002F4BD8"/>
    <w:rsid w:val="002F5222"/>
    <w:rsid w:val="002F56E0"/>
    <w:rsid w:val="002F5DF9"/>
    <w:rsid w:val="002F68AA"/>
    <w:rsid w:val="002F6EF0"/>
    <w:rsid w:val="002F72D4"/>
    <w:rsid w:val="002F73C4"/>
    <w:rsid w:val="002F74EA"/>
    <w:rsid w:val="002F7636"/>
    <w:rsid w:val="00300679"/>
    <w:rsid w:val="00300A46"/>
    <w:rsid w:val="0030102A"/>
    <w:rsid w:val="0030141B"/>
    <w:rsid w:val="00301979"/>
    <w:rsid w:val="00301C7D"/>
    <w:rsid w:val="00301D9F"/>
    <w:rsid w:val="00302DB0"/>
    <w:rsid w:val="00302E7C"/>
    <w:rsid w:val="003032AE"/>
    <w:rsid w:val="003036B7"/>
    <w:rsid w:val="00303929"/>
    <w:rsid w:val="003047E7"/>
    <w:rsid w:val="00304CAB"/>
    <w:rsid w:val="00305AA6"/>
    <w:rsid w:val="00306011"/>
    <w:rsid w:val="0030606E"/>
    <w:rsid w:val="003068EF"/>
    <w:rsid w:val="00306CFC"/>
    <w:rsid w:val="003070C2"/>
    <w:rsid w:val="003077B2"/>
    <w:rsid w:val="003077FC"/>
    <w:rsid w:val="00307864"/>
    <w:rsid w:val="003100C1"/>
    <w:rsid w:val="0031059D"/>
    <w:rsid w:val="003105A6"/>
    <w:rsid w:val="00310623"/>
    <w:rsid w:val="003106F1"/>
    <w:rsid w:val="003126C6"/>
    <w:rsid w:val="003126E4"/>
    <w:rsid w:val="00312A8F"/>
    <w:rsid w:val="00312B78"/>
    <w:rsid w:val="00312E12"/>
    <w:rsid w:val="003138BA"/>
    <w:rsid w:val="00316E95"/>
    <w:rsid w:val="00317029"/>
    <w:rsid w:val="00317900"/>
    <w:rsid w:val="00320303"/>
    <w:rsid w:val="00320352"/>
    <w:rsid w:val="00320CC2"/>
    <w:rsid w:val="00321200"/>
    <w:rsid w:val="003212D1"/>
    <w:rsid w:val="00321CE7"/>
    <w:rsid w:val="00322505"/>
    <w:rsid w:val="00323155"/>
    <w:rsid w:val="003249EC"/>
    <w:rsid w:val="00325164"/>
    <w:rsid w:val="00326C65"/>
    <w:rsid w:val="00326FE8"/>
    <w:rsid w:val="00327210"/>
    <w:rsid w:val="0032737B"/>
    <w:rsid w:val="003300F7"/>
    <w:rsid w:val="00330993"/>
    <w:rsid w:val="003310B2"/>
    <w:rsid w:val="00331945"/>
    <w:rsid w:val="00331B26"/>
    <w:rsid w:val="00331E59"/>
    <w:rsid w:val="00331F6B"/>
    <w:rsid w:val="00332542"/>
    <w:rsid w:val="00332A49"/>
    <w:rsid w:val="003336CA"/>
    <w:rsid w:val="003338E3"/>
    <w:rsid w:val="0033421B"/>
    <w:rsid w:val="00334417"/>
    <w:rsid w:val="003347AA"/>
    <w:rsid w:val="00334B8B"/>
    <w:rsid w:val="003355C7"/>
    <w:rsid w:val="00335C5D"/>
    <w:rsid w:val="00335FEB"/>
    <w:rsid w:val="00336390"/>
    <w:rsid w:val="003363BB"/>
    <w:rsid w:val="003363E8"/>
    <w:rsid w:val="003367FB"/>
    <w:rsid w:val="00336C44"/>
    <w:rsid w:val="00336EED"/>
    <w:rsid w:val="00337175"/>
    <w:rsid w:val="003372AA"/>
    <w:rsid w:val="00337E5C"/>
    <w:rsid w:val="00340DA5"/>
    <w:rsid w:val="00340DC2"/>
    <w:rsid w:val="00341220"/>
    <w:rsid w:val="003418FA"/>
    <w:rsid w:val="00342CBF"/>
    <w:rsid w:val="00343191"/>
    <w:rsid w:val="00344257"/>
    <w:rsid w:val="003445D6"/>
    <w:rsid w:val="0034485C"/>
    <w:rsid w:val="00344B15"/>
    <w:rsid w:val="00344C35"/>
    <w:rsid w:val="00347BDB"/>
    <w:rsid w:val="0035032A"/>
    <w:rsid w:val="00350657"/>
    <w:rsid w:val="00350D42"/>
    <w:rsid w:val="00351471"/>
    <w:rsid w:val="003516C3"/>
    <w:rsid w:val="00351F5B"/>
    <w:rsid w:val="00352B26"/>
    <w:rsid w:val="00353AE7"/>
    <w:rsid w:val="003542DB"/>
    <w:rsid w:val="00354DFE"/>
    <w:rsid w:val="0035557C"/>
    <w:rsid w:val="003557F0"/>
    <w:rsid w:val="00355DA8"/>
    <w:rsid w:val="0035651A"/>
    <w:rsid w:val="00356813"/>
    <w:rsid w:val="003571F6"/>
    <w:rsid w:val="00357950"/>
    <w:rsid w:val="00357DFE"/>
    <w:rsid w:val="0036037F"/>
    <w:rsid w:val="00360812"/>
    <w:rsid w:val="00360A50"/>
    <w:rsid w:val="00360E2F"/>
    <w:rsid w:val="003614FD"/>
    <w:rsid w:val="00361664"/>
    <w:rsid w:val="00361985"/>
    <w:rsid w:val="00361EA9"/>
    <w:rsid w:val="00363475"/>
    <w:rsid w:val="00363601"/>
    <w:rsid w:val="00363AB1"/>
    <w:rsid w:val="00363FAA"/>
    <w:rsid w:val="0036485E"/>
    <w:rsid w:val="00364E7E"/>
    <w:rsid w:val="003664E1"/>
    <w:rsid w:val="00366D7D"/>
    <w:rsid w:val="003670B0"/>
    <w:rsid w:val="0037067C"/>
    <w:rsid w:val="00370753"/>
    <w:rsid w:val="00370C1B"/>
    <w:rsid w:val="0037186D"/>
    <w:rsid w:val="00371C2B"/>
    <w:rsid w:val="003729C7"/>
    <w:rsid w:val="003732C4"/>
    <w:rsid w:val="00373826"/>
    <w:rsid w:val="00373D01"/>
    <w:rsid w:val="0037425E"/>
    <w:rsid w:val="00374C12"/>
    <w:rsid w:val="003756DE"/>
    <w:rsid w:val="0037597B"/>
    <w:rsid w:val="0037674D"/>
    <w:rsid w:val="00376C66"/>
    <w:rsid w:val="003778A8"/>
    <w:rsid w:val="00377D94"/>
    <w:rsid w:val="003800A7"/>
    <w:rsid w:val="00380BA4"/>
    <w:rsid w:val="00380F3E"/>
    <w:rsid w:val="00381DF9"/>
    <w:rsid w:val="003820A9"/>
    <w:rsid w:val="0038239B"/>
    <w:rsid w:val="00382900"/>
    <w:rsid w:val="00382EE0"/>
    <w:rsid w:val="00383088"/>
    <w:rsid w:val="003838DC"/>
    <w:rsid w:val="00383BAA"/>
    <w:rsid w:val="00383FE1"/>
    <w:rsid w:val="003841A9"/>
    <w:rsid w:val="00384306"/>
    <w:rsid w:val="00384DE0"/>
    <w:rsid w:val="00384E7B"/>
    <w:rsid w:val="0038541B"/>
    <w:rsid w:val="00387114"/>
    <w:rsid w:val="0038751E"/>
    <w:rsid w:val="00387866"/>
    <w:rsid w:val="00387E60"/>
    <w:rsid w:val="003901A8"/>
    <w:rsid w:val="00390B58"/>
    <w:rsid w:val="003913A3"/>
    <w:rsid w:val="00391996"/>
    <w:rsid w:val="00391C9A"/>
    <w:rsid w:val="00392389"/>
    <w:rsid w:val="00392C30"/>
    <w:rsid w:val="00393475"/>
    <w:rsid w:val="003943F4"/>
    <w:rsid w:val="003946EA"/>
    <w:rsid w:val="00394B3D"/>
    <w:rsid w:val="00394CD5"/>
    <w:rsid w:val="003951E1"/>
    <w:rsid w:val="003954AD"/>
    <w:rsid w:val="003956A6"/>
    <w:rsid w:val="0039587A"/>
    <w:rsid w:val="0039597C"/>
    <w:rsid w:val="00395C19"/>
    <w:rsid w:val="00395C8E"/>
    <w:rsid w:val="00396242"/>
    <w:rsid w:val="0039680E"/>
    <w:rsid w:val="003970CC"/>
    <w:rsid w:val="00397FF7"/>
    <w:rsid w:val="003A11A8"/>
    <w:rsid w:val="003A13B1"/>
    <w:rsid w:val="003A29DF"/>
    <w:rsid w:val="003A2E9E"/>
    <w:rsid w:val="003A33CE"/>
    <w:rsid w:val="003A41CA"/>
    <w:rsid w:val="003A4561"/>
    <w:rsid w:val="003A4DA6"/>
    <w:rsid w:val="003A5B52"/>
    <w:rsid w:val="003A5F5C"/>
    <w:rsid w:val="003A6711"/>
    <w:rsid w:val="003A6746"/>
    <w:rsid w:val="003A6DC3"/>
    <w:rsid w:val="003A6FA2"/>
    <w:rsid w:val="003A7860"/>
    <w:rsid w:val="003A7BD9"/>
    <w:rsid w:val="003B1098"/>
    <w:rsid w:val="003B1968"/>
    <w:rsid w:val="003B23F0"/>
    <w:rsid w:val="003B26DB"/>
    <w:rsid w:val="003B2734"/>
    <w:rsid w:val="003B2D87"/>
    <w:rsid w:val="003B44AC"/>
    <w:rsid w:val="003B4AF6"/>
    <w:rsid w:val="003B4B63"/>
    <w:rsid w:val="003B4B8A"/>
    <w:rsid w:val="003B4D11"/>
    <w:rsid w:val="003B4E85"/>
    <w:rsid w:val="003B4FDA"/>
    <w:rsid w:val="003B5106"/>
    <w:rsid w:val="003B5982"/>
    <w:rsid w:val="003B5C9D"/>
    <w:rsid w:val="003B6C71"/>
    <w:rsid w:val="003B72FF"/>
    <w:rsid w:val="003B7C26"/>
    <w:rsid w:val="003B7CDD"/>
    <w:rsid w:val="003C0507"/>
    <w:rsid w:val="003C132D"/>
    <w:rsid w:val="003C2A2B"/>
    <w:rsid w:val="003C32FE"/>
    <w:rsid w:val="003C34BE"/>
    <w:rsid w:val="003C3B54"/>
    <w:rsid w:val="003C4018"/>
    <w:rsid w:val="003C4033"/>
    <w:rsid w:val="003C4863"/>
    <w:rsid w:val="003C4C7C"/>
    <w:rsid w:val="003C4ED5"/>
    <w:rsid w:val="003C5051"/>
    <w:rsid w:val="003C6058"/>
    <w:rsid w:val="003C65D0"/>
    <w:rsid w:val="003C68FF"/>
    <w:rsid w:val="003C6A29"/>
    <w:rsid w:val="003C758F"/>
    <w:rsid w:val="003C79EB"/>
    <w:rsid w:val="003C7C20"/>
    <w:rsid w:val="003D0001"/>
    <w:rsid w:val="003D02B5"/>
    <w:rsid w:val="003D100C"/>
    <w:rsid w:val="003D10A2"/>
    <w:rsid w:val="003D1988"/>
    <w:rsid w:val="003D2177"/>
    <w:rsid w:val="003D252F"/>
    <w:rsid w:val="003D368D"/>
    <w:rsid w:val="003D4115"/>
    <w:rsid w:val="003D4B06"/>
    <w:rsid w:val="003D4EAA"/>
    <w:rsid w:val="003D4F67"/>
    <w:rsid w:val="003D5007"/>
    <w:rsid w:val="003D5E0E"/>
    <w:rsid w:val="003D6740"/>
    <w:rsid w:val="003D6B8B"/>
    <w:rsid w:val="003D743E"/>
    <w:rsid w:val="003E0A13"/>
    <w:rsid w:val="003E1623"/>
    <w:rsid w:val="003E2061"/>
    <w:rsid w:val="003E2D8D"/>
    <w:rsid w:val="003E352B"/>
    <w:rsid w:val="003E3DD2"/>
    <w:rsid w:val="003E402D"/>
    <w:rsid w:val="003E4E82"/>
    <w:rsid w:val="003E4FF6"/>
    <w:rsid w:val="003E52EC"/>
    <w:rsid w:val="003E55CA"/>
    <w:rsid w:val="003E7955"/>
    <w:rsid w:val="003F0463"/>
    <w:rsid w:val="003F0858"/>
    <w:rsid w:val="003F0A5A"/>
    <w:rsid w:val="003F0FC8"/>
    <w:rsid w:val="003F13FA"/>
    <w:rsid w:val="003F34A6"/>
    <w:rsid w:val="003F38F1"/>
    <w:rsid w:val="003F4214"/>
    <w:rsid w:val="003F4AEF"/>
    <w:rsid w:val="003F53B1"/>
    <w:rsid w:val="003F5E02"/>
    <w:rsid w:val="003F62E6"/>
    <w:rsid w:val="003F6430"/>
    <w:rsid w:val="003F6A6A"/>
    <w:rsid w:val="003F7378"/>
    <w:rsid w:val="003F7BE8"/>
    <w:rsid w:val="003F7C7D"/>
    <w:rsid w:val="003F7E2C"/>
    <w:rsid w:val="0040004A"/>
    <w:rsid w:val="00400D4A"/>
    <w:rsid w:val="004011B4"/>
    <w:rsid w:val="0040156A"/>
    <w:rsid w:val="00401576"/>
    <w:rsid w:val="00401846"/>
    <w:rsid w:val="00401C84"/>
    <w:rsid w:val="004020D7"/>
    <w:rsid w:val="00402738"/>
    <w:rsid w:val="00402B0E"/>
    <w:rsid w:val="00403F7D"/>
    <w:rsid w:val="004043CD"/>
    <w:rsid w:val="0040463E"/>
    <w:rsid w:val="00404B2C"/>
    <w:rsid w:val="00404E42"/>
    <w:rsid w:val="004050CD"/>
    <w:rsid w:val="00405BC5"/>
    <w:rsid w:val="0040606F"/>
    <w:rsid w:val="00406938"/>
    <w:rsid w:val="00406AC3"/>
    <w:rsid w:val="00406D9B"/>
    <w:rsid w:val="004075CE"/>
    <w:rsid w:val="00407750"/>
    <w:rsid w:val="00407E56"/>
    <w:rsid w:val="00410547"/>
    <w:rsid w:val="00410580"/>
    <w:rsid w:val="004112A7"/>
    <w:rsid w:val="00411874"/>
    <w:rsid w:val="00412347"/>
    <w:rsid w:val="004126DE"/>
    <w:rsid w:val="004128C7"/>
    <w:rsid w:val="00412BEB"/>
    <w:rsid w:val="004131D4"/>
    <w:rsid w:val="00413290"/>
    <w:rsid w:val="00413308"/>
    <w:rsid w:val="004133DB"/>
    <w:rsid w:val="004142BC"/>
    <w:rsid w:val="004145F5"/>
    <w:rsid w:val="00414613"/>
    <w:rsid w:val="004146E3"/>
    <w:rsid w:val="00415220"/>
    <w:rsid w:val="00415655"/>
    <w:rsid w:val="0041597D"/>
    <w:rsid w:val="00415E7A"/>
    <w:rsid w:val="00416B9E"/>
    <w:rsid w:val="00417D33"/>
    <w:rsid w:val="00417E84"/>
    <w:rsid w:val="00420354"/>
    <w:rsid w:val="004205A2"/>
    <w:rsid w:val="004208CE"/>
    <w:rsid w:val="004208F4"/>
    <w:rsid w:val="004211A7"/>
    <w:rsid w:val="004215DF"/>
    <w:rsid w:val="00421910"/>
    <w:rsid w:val="00421C1D"/>
    <w:rsid w:val="00421F48"/>
    <w:rsid w:val="004221E3"/>
    <w:rsid w:val="00422DB9"/>
    <w:rsid w:val="00422E00"/>
    <w:rsid w:val="00422E0A"/>
    <w:rsid w:val="00422F34"/>
    <w:rsid w:val="0042303B"/>
    <w:rsid w:val="004234BA"/>
    <w:rsid w:val="004237C2"/>
    <w:rsid w:val="00423D18"/>
    <w:rsid w:val="004241EF"/>
    <w:rsid w:val="004244F0"/>
    <w:rsid w:val="004248C6"/>
    <w:rsid w:val="004248D5"/>
    <w:rsid w:val="00424962"/>
    <w:rsid w:val="00424A3D"/>
    <w:rsid w:val="00424AAB"/>
    <w:rsid w:val="004252CF"/>
    <w:rsid w:val="00425329"/>
    <w:rsid w:val="00425401"/>
    <w:rsid w:val="004257C2"/>
    <w:rsid w:val="00425A8D"/>
    <w:rsid w:val="00426988"/>
    <w:rsid w:val="00426AE3"/>
    <w:rsid w:val="00426D73"/>
    <w:rsid w:val="004273A4"/>
    <w:rsid w:val="00427B25"/>
    <w:rsid w:val="00430D90"/>
    <w:rsid w:val="00430EF7"/>
    <w:rsid w:val="00431444"/>
    <w:rsid w:val="00431C0C"/>
    <w:rsid w:val="00431C6B"/>
    <w:rsid w:val="0043320A"/>
    <w:rsid w:val="00433896"/>
    <w:rsid w:val="004348DA"/>
    <w:rsid w:val="00435CEE"/>
    <w:rsid w:val="00435E9C"/>
    <w:rsid w:val="00436002"/>
    <w:rsid w:val="00437DB2"/>
    <w:rsid w:val="00440087"/>
    <w:rsid w:val="004404A7"/>
    <w:rsid w:val="00440577"/>
    <w:rsid w:val="00440735"/>
    <w:rsid w:val="0044195D"/>
    <w:rsid w:val="004422E7"/>
    <w:rsid w:val="0044244B"/>
    <w:rsid w:val="004434E2"/>
    <w:rsid w:val="00443520"/>
    <w:rsid w:val="004435CB"/>
    <w:rsid w:val="00443B1C"/>
    <w:rsid w:val="00444217"/>
    <w:rsid w:val="00444625"/>
    <w:rsid w:val="00444AF4"/>
    <w:rsid w:val="00445541"/>
    <w:rsid w:val="00445C43"/>
    <w:rsid w:val="004460A3"/>
    <w:rsid w:val="00446492"/>
    <w:rsid w:val="004464F1"/>
    <w:rsid w:val="00446750"/>
    <w:rsid w:val="004467EA"/>
    <w:rsid w:val="004468DE"/>
    <w:rsid w:val="00446F6C"/>
    <w:rsid w:val="00446FAE"/>
    <w:rsid w:val="0044728D"/>
    <w:rsid w:val="00450E7E"/>
    <w:rsid w:val="00451B70"/>
    <w:rsid w:val="00452142"/>
    <w:rsid w:val="00452DD4"/>
    <w:rsid w:val="00452F50"/>
    <w:rsid w:val="00453B51"/>
    <w:rsid w:val="00454079"/>
    <w:rsid w:val="00454209"/>
    <w:rsid w:val="00455E5C"/>
    <w:rsid w:val="00456C5D"/>
    <w:rsid w:val="00456D42"/>
    <w:rsid w:val="0045775F"/>
    <w:rsid w:val="00457CFD"/>
    <w:rsid w:val="00460501"/>
    <w:rsid w:val="00460AB5"/>
    <w:rsid w:val="00460CE8"/>
    <w:rsid w:val="004619F6"/>
    <w:rsid w:val="00462026"/>
    <w:rsid w:val="004628E9"/>
    <w:rsid w:val="00462902"/>
    <w:rsid w:val="0046334E"/>
    <w:rsid w:val="00464C8D"/>
    <w:rsid w:val="00465B57"/>
    <w:rsid w:val="00465B5D"/>
    <w:rsid w:val="00466457"/>
    <w:rsid w:val="00466840"/>
    <w:rsid w:val="00466BE4"/>
    <w:rsid w:val="00467390"/>
    <w:rsid w:val="0046795E"/>
    <w:rsid w:val="004704A0"/>
    <w:rsid w:val="004704F4"/>
    <w:rsid w:val="00470BA0"/>
    <w:rsid w:val="00471382"/>
    <w:rsid w:val="00471E1F"/>
    <w:rsid w:val="00471E2B"/>
    <w:rsid w:val="004721BA"/>
    <w:rsid w:val="00472C43"/>
    <w:rsid w:val="004736C8"/>
    <w:rsid w:val="00473EDC"/>
    <w:rsid w:val="00473FF4"/>
    <w:rsid w:val="00475623"/>
    <w:rsid w:val="004758DF"/>
    <w:rsid w:val="00475A67"/>
    <w:rsid w:val="00475AD5"/>
    <w:rsid w:val="00476379"/>
    <w:rsid w:val="00476F67"/>
    <w:rsid w:val="00477713"/>
    <w:rsid w:val="0048020C"/>
    <w:rsid w:val="00481A2F"/>
    <w:rsid w:val="004828F0"/>
    <w:rsid w:val="00482B2E"/>
    <w:rsid w:val="004831DC"/>
    <w:rsid w:val="004839DF"/>
    <w:rsid w:val="00483DD0"/>
    <w:rsid w:val="0048440E"/>
    <w:rsid w:val="00484FE8"/>
    <w:rsid w:val="0048532A"/>
    <w:rsid w:val="004856DB"/>
    <w:rsid w:val="00485D03"/>
    <w:rsid w:val="00485DEA"/>
    <w:rsid w:val="00486AC4"/>
    <w:rsid w:val="004871B5"/>
    <w:rsid w:val="0048727C"/>
    <w:rsid w:val="00487641"/>
    <w:rsid w:val="004878BD"/>
    <w:rsid w:val="00487A19"/>
    <w:rsid w:val="00487E2F"/>
    <w:rsid w:val="004900E5"/>
    <w:rsid w:val="00490663"/>
    <w:rsid w:val="00490BA6"/>
    <w:rsid w:val="00491263"/>
    <w:rsid w:val="00491811"/>
    <w:rsid w:val="0049277D"/>
    <w:rsid w:val="00493C74"/>
    <w:rsid w:val="00493D16"/>
    <w:rsid w:val="00494024"/>
    <w:rsid w:val="00494CD0"/>
    <w:rsid w:val="0049550D"/>
    <w:rsid w:val="0049563A"/>
    <w:rsid w:val="00496024"/>
    <w:rsid w:val="0049696F"/>
    <w:rsid w:val="00496BE6"/>
    <w:rsid w:val="00497228"/>
    <w:rsid w:val="00497819"/>
    <w:rsid w:val="00497E42"/>
    <w:rsid w:val="004A1AEB"/>
    <w:rsid w:val="004A1DF6"/>
    <w:rsid w:val="004A28D4"/>
    <w:rsid w:val="004A2ADB"/>
    <w:rsid w:val="004A339F"/>
    <w:rsid w:val="004A3F13"/>
    <w:rsid w:val="004A44B0"/>
    <w:rsid w:val="004A48CE"/>
    <w:rsid w:val="004A4C74"/>
    <w:rsid w:val="004A4C7A"/>
    <w:rsid w:val="004A4F69"/>
    <w:rsid w:val="004A6017"/>
    <w:rsid w:val="004A6167"/>
    <w:rsid w:val="004A76FE"/>
    <w:rsid w:val="004A7B0F"/>
    <w:rsid w:val="004B075F"/>
    <w:rsid w:val="004B08D8"/>
    <w:rsid w:val="004B0D4F"/>
    <w:rsid w:val="004B16A2"/>
    <w:rsid w:val="004B187A"/>
    <w:rsid w:val="004B2578"/>
    <w:rsid w:val="004B2B68"/>
    <w:rsid w:val="004B2CA7"/>
    <w:rsid w:val="004B3012"/>
    <w:rsid w:val="004B30C7"/>
    <w:rsid w:val="004B3502"/>
    <w:rsid w:val="004B3520"/>
    <w:rsid w:val="004B3880"/>
    <w:rsid w:val="004B49A7"/>
    <w:rsid w:val="004B5850"/>
    <w:rsid w:val="004B595C"/>
    <w:rsid w:val="004B6036"/>
    <w:rsid w:val="004B6991"/>
    <w:rsid w:val="004B7C85"/>
    <w:rsid w:val="004C0B12"/>
    <w:rsid w:val="004C291E"/>
    <w:rsid w:val="004C2FCD"/>
    <w:rsid w:val="004C39C1"/>
    <w:rsid w:val="004C5865"/>
    <w:rsid w:val="004C5D0B"/>
    <w:rsid w:val="004C714A"/>
    <w:rsid w:val="004C75F2"/>
    <w:rsid w:val="004C7678"/>
    <w:rsid w:val="004C7AE9"/>
    <w:rsid w:val="004D01E3"/>
    <w:rsid w:val="004D11F0"/>
    <w:rsid w:val="004D15B1"/>
    <w:rsid w:val="004D1BD9"/>
    <w:rsid w:val="004D2FFE"/>
    <w:rsid w:val="004D3F45"/>
    <w:rsid w:val="004D5247"/>
    <w:rsid w:val="004D5382"/>
    <w:rsid w:val="004D55B4"/>
    <w:rsid w:val="004D593F"/>
    <w:rsid w:val="004D5953"/>
    <w:rsid w:val="004D75D5"/>
    <w:rsid w:val="004D787D"/>
    <w:rsid w:val="004D7A18"/>
    <w:rsid w:val="004E033E"/>
    <w:rsid w:val="004E0F73"/>
    <w:rsid w:val="004E1004"/>
    <w:rsid w:val="004E11E4"/>
    <w:rsid w:val="004E1581"/>
    <w:rsid w:val="004E1C6A"/>
    <w:rsid w:val="004E2C84"/>
    <w:rsid w:val="004E3328"/>
    <w:rsid w:val="004E3526"/>
    <w:rsid w:val="004E4393"/>
    <w:rsid w:val="004E442A"/>
    <w:rsid w:val="004E450B"/>
    <w:rsid w:val="004E6080"/>
    <w:rsid w:val="004E6097"/>
    <w:rsid w:val="004F00C4"/>
    <w:rsid w:val="004F1178"/>
    <w:rsid w:val="004F16FC"/>
    <w:rsid w:val="004F1929"/>
    <w:rsid w:val="004F1AAC"/>
    <w:rsid w:val="004F2335"/>
    <w:rsid w:val="004F3232"/>
    <w:rsid w:val="004F34BD"/>
    <w:rsid w:val="004F407F"/>
    <w:rsid w:val="004F4B72"/>
    <w:rsid w:val="004F5C8D"/>
    <w:rsid w:val="004F604F"/>
    <w:rsid w:val="004F62A6"/>
    <w:rsid w:val="004F65A7"/>
    <w:rsid w:val="004F75A0"/>
    <w:rsid w:val="004F7974"/>
    <w:rsid w:val="004F7993"/>
    <w:rsid w:val="004F7AF2"/>
    <w:rsid w:val="0050011C"/>
    <w:rsid w:val="005015FA"/>
    <w:rsid w:val="00501AE5"/>
    <w:rsid w:val="00502910"/>
    <w:rsid w:val="0050296E"/>
    <w:rsid w:val="00502C64"/>
    <w:rsid w:val="00503537"/>
    <w:rsid w:val="00504059"/>
    <w:rsid w:val="00504D13"/>
    <w:rsid w:val="005076E1"/>
    <w:rsid w:val="005077AA"/>
    <w:rsid w:val="00510D4E"/>
    <w:rsid w:val="00510FD5"/>
    <w:rsid w:val="00511E79"/>
    <w:rsid w:val="0051239F"/>
    <w:rsid w:val="00512438"/>
    <w:rsid w:val="005125DC"/>
    <w:rsid w:val="00514570"/>
    <w:rsid w:val="005147D6"/>
    <w:rsid w:val="00514F2D"/>
    <w:rsid w:val="005155C7"/>
    <w:rsid w:val="00515C8C"/>
    <w:rsid w:val="0051633F"/>
    <w:rsid w:val="00516720"/>
    <w:rsid w:val="00516A7B"/>
    <w:rsid w:val="00517DA4"/>
    <w:rsid w:val="0052002F"/>
    <w:rsid w:val="00520158"/>
    <w:rsid w:val="005206B9"/>
    <w:rsid w:val="005207D1"/>
    <w:rsid w:val="00520964"/>
    <w:rsid w:val="00520D18"/>
    <w:rsid w:val="00521299"/>
    <w:rsid w:val="005220A2"/>
    <w:rsid w:val="00522D0A"/>
    <w:rsid w:val="00522D59"/>
    <w:rsid w:val="0052439B"/>
    <w:rsid w:val="0052451D"/>
    <w:rsid w:val="00524DA2"/>
    <w:rsid w:val="00524EEA"/>
    <w:rsid w:val="005251D6"/>
    <w:rsid w:val="00525C92"/>
    <w:rsid w:val="00527180"/>
    <w:rsid w:val="005275DD"/>
    <w:rsid w:val="00527965"/>
    <w:rsid w:val="00530C96"/>
    <w:rsid w:val="00531556"/>
    <w:rsid w:val="0053184D"/>
    <w:rsid w:val="00531F53"/>
    <w:rsid w:val="00532095"/>
    <w:rsid w:val="00532693"/>
    <w:rsid w:val="0053282E"/>
    <w:rsid w:val="00532D23"/>
    <w:rsid w:val="00532D64"/>
    <w:rsid w:val="005346FB"/>
    <w:rsid w:val="00534B77"/>
    <w:rsid w:val="00536194"/>
    <w:rsid w:val="00536DCC"/>
    <w:rsid w:val="00537419"/>
    <w:rsid w:val="0053789E"/>
    <w:rsid w:val="00537E1B"/>
    <w:rsid w:val="005400BD"/>
    <w:rsid w:val="00540444"/>
    <w:rsid w:val="00540863"/>
    <w:rsid w:val="005419AA"/>
    <w:rsid w:val="005424ED"/>
    <w:rsid w:val="00542542"/>
    <w:rsid w:val="00542DE4"/>
    <w:rsid w:val="00543F12"/>
    <w:rsid w:val="00544772"/>
    <w:rsid w:val="0054778E"/>
    <w:rsid w:val="005479F1"/>
    <w:rsid w:val="00547EC7"/>
    <w:rsid w:val="005500BE"/>
    <w:rsid w:val="005501B6"/>
    <w:rsid w:val="0055189F"/>
    <w:rsid w:val="005520B2"/>
    <w:rsid w:val="00552155"/>
    <w:rsid w:val="005532B4"/>
    <w:rsid w:val="005532CA"/>
    <w:rsid w:val="00553420"/>
    <w:rsid w:val="00553656"/>
    <w:rsid w:val="00553F73"/>
    <w:rsid w:val="005544C4"/>
    <w:rsid w:val="0055455A"/>
    <w:rsid w:val="00554BE9"/>
    <w:rsid w:val="00555901"/>
    <w:rsid w:val="00556BEB"/>
    <w:rsid w:val="005572A3"/>
    <w:rsid w:val="005604E1"/>
    <w:rsid w:val="0056101C"/>
    <w:rsid w:val="00561AB9"/>
    <w:rsid w:val="00561DC1"/>
    <w:rsid w:val="00562CBF"/>
    <w:rsid w:val="00563C93"/>
    <w:rsid w:val="00564622"/>
    <w:rsid w:val="0056668E"/>
    <w:rsid w:val="00566CCB"/>
    <w:rsid w:val="0056743B"/>
    <w:rsid w:val="00567A87"/>
    <w:rsid w:val="00570E17"/>
    <w:rsid w:val="00571825"/>
    <w:rsid w:val="00571E3E"/>
    <w:rsid w:val="005728F4"/>
    <w:rsid w:val="00572999"/>
    <w:rsid w:val="005739CB"/>
    <w:rsid w:val="00573B88"/>
    <w:rsid w:val="005742E0"/>
    <w:rsid w:val="005742F5"/>
    <w:rsid w:val="005748DE"/>
    <w:rsid w:val="00574D3D"/>
    <w:rsid w:val="0057565B"/>
    <w:rsid w:val="00575B38"/>
    <w:rsid w:val="0057637A"/>
    <w:rsid w:val="00576A79"/>
    <w:rsid w:val="00576C8D"/>
    <w:rsid w:val="0057708B"/>
    <w:rsid w:val="005775E1"/>
    <w:rsid w:val="00580B43"/>
    <w:rsid w:val="005816C2"/>
    <w:rsid w:val="00581D05"/>
    <w:rsid w:val="00584456"/>
    <w:rsid w:val="00584B84"/>
    <w:rsid w:val="00585507"/>
    <w:rsid w:val="005865F8"/>
    <w:rsid w:val="00586A77"/>
    <w:rsid w:val="005871B5"/>
    <w:rsid w:val="0058795E"/>
    <w:rsid w:val="0059026F"/>
    <w:rsid w:val="005909DA"/>
    <w:rsid w:val="005919CA"/>
    <w:rsid w:val="00591B4A"/>
    <w:rsid w:val="00591C95"/>
    <w:rsid w:val="00591EC1"/>
    <w:rsid w:val="00591F60"/>
    <w:rsid w:val="005924E5"/>
    <w:rsid w:val="005928C3"/>
    <w:rsid w:val="00592CC6"/>
    <w:rsid w:val="005932F0"/>
    <w:rsid w:val="0059330D"/>
    <w:rsid w:val="005935A9"/>
    <w:rsid w:val="00593DD1"/>
    <w:rsid w:val="00593ECD"/>
    <w:rsid w:val="00594454"/>
    <w:rsid w:val="00594CF3"/>
    <w:rsid w:val="00594E3A"/>
    <w:rsid w:val="00595C17"/>
    <w:rsid w:val="00596A4B"/>
    <w:rsid w:val="00596A66"/>
    <w:rsid w:val="00596C07"/>
    <w:rsid w:val="005977CF"/>
    <w:rsid w:val="00597E52"/>
    <w:rsid w:val="005A007C"/>
    <w:rsid w:val="005A0F33"/>
    <w:rsid w:val="005A0FA7"/>
    <w:rsid w:val="005A1013"/>
    <w:rsid w:val="005A10D9"/>
    <w:rsid w:val="005A1151"/>
    <w:rsid w:val="005A1937"/>
    <w:rsid w:val="005A23C7"/>
    <w:rsid w:val="005A25EA"/>
    <w:rsid w:val="005A29BF"/>
    <w:rsid w:val="005A32B7"/>
    <w:rsid w:val="005A44B7"/>
    <w:rsid w:val="005A53B7"/>
    <w:rsid w:val="005A5757"/>
    <w:rsid w:val="005A5893"/>
    <w:rsid w:val="005A6156"/>
    <w:rsid w:val="005A6315"/>
    <w:rsid w:val="005A7069"/>
    <w:rsid w:val="005A70A3"/>
    <w:rsid w:val="005A7448"/>
    <w:rsid w:val="005B0522"/>
    <w:rsid w:val="005B063D"/>
    <w:rsid w:val="005B0D87"/>
    <w:rsid w:val="005B0FC3"/>
    <w:rsid w:val="005B102B"/>
    <w:rsid w:val="005B1C01"/>
    <w:rsid w:val="005B2960"/>
    <w:rsid w:val="005B2F62"/>
    <w:rsid w:val="005B37BA"/>
    <w:rsid w:val="005B3D7F"/>
    <w:rsid w:val="005B43A6"/>
    <w:rsid w:val="005B43EC"/>
    <w:rsid w:val="005B44C9"/>
    <w:rsid w:val="005B48D8"/>
    <w:rsid w:val="005B5EE4"/>
    <w:rsid w:val="005B6776"/>
    <w:rsid w:val="005B6B07"/>
    <w:rsid w:val="005B7444"/>
    <w:rsid w:val="005C09D2"/>
    <w:rsid w:val="005C0EBB"/>
    <w:rsid w:val="005C1A67"/>
    <w:rsid w:val="005C35CA"/>
    <w:rsid w:val="005C3646"/>
    <w:rsid w:val="005C3C8F"/>
    <w:rsid w:val="005C3CFD"/>
    <w:rsid w:val="005C4416"/>
    <w:rsid w:val="005C477C"/>
    <w:rsid w:val="005C4781"/>
    <w:rsid w:val="005C4AC7"/>
    <w:rsid w:val="005C4CA1"/>
    <w:rsid w:val="005C5999"/>
    <w:rsid w:val="005C5F19"/>
    <w:rsid w:val="005C61EB"/>
    <w:rsid w:val="005C6965"/>
    <w:rsid w:val="005D024F"/>
    <w:rsid w:val="005D02B7"/>
    <w:rsid w:val="005D1286"/>
    <w:rsid w:val="005D1923"/>
    <w:rsid w:val="005D1B7F"/>
    <w:rsid w:val="005D1EC5"/>
    <w:rsid w:val="005D231D"/>
    <w:rsid w:val="005D32D9"/>
    <w:rsid w:val="005D3FFD"/>
    <w:rsid w:val="005D4E8B"/>
    <w:rsid w:val="005D5117"/>
    <w:rsid w:val="005D5149"/>
    <w:rsid w:val="005D53FB"/>
    <w:rsid w:val="005D5B84"/>
    <w:rsid w:val="005D5B98"/>
    <w:rsid w:val="005D5C12"/>
    <w:rsid w:val="005D7322"/>
    <w:rsid w:val="005D7405"/>
    <w:rsid w:val="005D76A8"/>
    <w:rsid w:val="005D7C57"/>
    <w:rsid w:val="005D7FD9"/>
    <w:rsid w:val="005E063C"/>
    <w:rsid w:val="005E0CB3"/>
    <w:rsid w:val="005E19B8"/>
    <w:rsid w:val="005E2139"/>
    <w:rsid w:val="005E24A5"/>
    <w:rsid w:val="005E2EB2"/>
    <w:rsid w:val="005E30BA"/>
    <w:rsid w:val="005E3752"/>
    <w:rsid w:val="005E3984"/>
    <w:rsid w:val="005E3C1F"/>
    <w:rsid w:val="005E3D30"/>
    <w:rsid w:val="005E3D81"/>
    <w:rsid w:val="005E570A"/>
    <w:rsid w:val="005E5819"/>
    <w:rsid w:val="005E6094"/>
    <w:rsid w:val="005E6285"/>
    <w:rsid w:val="005E75EE"/>
    <w:rsid w:val="005E78C4"/>
    <w:rsid w:val="005E7D80"/>
    <w:rsid w:val="005F04D9"/>
    <w:rsid w:val="005F0617"/>
    <w:rsid w:val="005F06C7"/>
    <w:rsid w:val="005F0E84"/>
    <w:rsid w:val="005F1113"/>
    <w:rsid w:val="005F116C"/>
    <w:rsid w:val="005F117F"/>
    <w:rsid w:val="005F121F"/>
    <w:rsid w:val="005F134B"/>
    <w:rsid w:val="005F191A"/>
    <w:rsid w:val="005F210A"/>
    <w:rsid w:val="005F21A6"/>
    <w:rsid w:val="005F2D4C"/>
    <w:rsid w:val="005F2E52"/>
    <w:rsid w:val="005F2F33"/>
    <w:rsid w:val="005F37FA"/>
    <w:rsid w:val="005F380C"/>
    <w:rsid w:val="005F3DCD"/>
    <w:rsid w:val="005F4CA3"/>
    <w:rsid w:val="005F5999"/>
    <w:rsid w:val="005F6984"/>
    <w:rsid w:val="005F7CBD"/>
    <w:rsid w:val="005F7F05"/>
    <w:rsid w:val="006001E9"/>
    <w:rsid w:val="00600287"/>
    <w:rsid w:val="00601286"/>
    <w:rsid w:val="00602FF9"/>
    <w:rsid w:val="00605160"/>
    <w:rsid w:val="00605911"/>
    <w:rsid w:val="006067DC"/>
    <w:rsid w:val="00606914"/>
    <w:rsid w:val="006070D9"/>
    <w:rsid w:val="006076E8"/>
    <w:rsid w:val="00610416"/>
    <w:rsid w:val="006105CC"/>
    <w:rsid w:val="006118F0"/>
    <w:rsid w:val="00612311"/>
    <w:rsid w:val="006128D9"/>
    <w:rsid w:val="00612B16"/>
    <w:rsid w:val="00612F1F"/>
    <w:rsid w:val="00614119"/>
    <w:rsid w:val="00614801"/>
    <w:rsid w:val="00614862"/>
    <w:rsid w:val="0061542A"/>
    <w:rsid w:val="00615838"/>
    <w:rsid w:val="0061593B"/>
    <w:rsid w:val="0061603F"/>
    <w:rsid w:val="00616D2C"/>
    <w:rsid w:val="006172C5"/>
    <w:rsid w:val="006177D9"/>
    <w:rsid w:val="00617AB2"/>
    <w:rsid w:val="00620D88"/>
    <w:rsid w:val="0062119B"/>
    <w:rsid w:val="006212BE"/>
    <w:rsid w:val="00621CD6"/>
    <w:rsid w:val="00622BC3"/>
    <w:rsid w:val="00622CD7"/>
    <w:rsid w:val="00622EE5"/>
    <w:rsid w:val="006230E4"/>
    <w:rsid w:val="006236A2"/>
    <w:rsid w:val="00623786"/>
    <w:rsid w:val="00623F17"/>
    <w:rsid w:val="0062482B"/>
    <w:rsid w:val="006256C8"/>
    <w:rsid w:val="006256F8"/>
    <w:rsid w:val="006259CB"/>
    <w:rsid w:val="00625D46"/>
    <w:rsid w:val="006263BC"/>
    <w:rsid w:val="006263E3"/>
    <w:rsid w:val="006265DE"/>
    <w:rsid w:val="00626AC2"/>
    <w:rsid w:val="006270B1"/>
    <w:rsid w:val="0062781F"/>
    <w:rsid w:val="00630CF8"/>
    <w:rsid w:val="00630E98"/>
    <w:rsid w:val="006324DA"/>
    <w:rsid w:val="00632F94"/>
    <w:rsid w:val="00633567"/>
    <w:rsid w:val="00634298"/>
    <w:rsid w:val="00634320"/>
    <w:rsid w:val="0063472C"/>
    <w:rsid w:val="00634D2E"/>
    <w:rsid w:val="00635C02"/>
    <w:rsid w:val="00635DE5"/>
    <w:rsid w:val="006360EB"/>
    <w:rsid w:val="00636CA2"/>
    <w:rsid w:val="00636DB1"/>
    <w:rsid w:val="00637015"/>
    <w:rsid w:val="0063752C"/>
    <w:rsid w:val="00637BCD"/>
    <w:rsid w:val="00637C20"/>
    <w:rsid w:val="00640473"/>
    <w:rsid w:val="006409E2"/>
    <w:rsid w:val="00640D53"/>
    <w:rsid w:val="00641948"/>
    <w:rsid w:val="0064248A"/>
    <w:rsid w:val="006424C2"/>
    <w:rsid w:val="00642F54"/>
    <w:rsid w:val="006431A4"/>
    <w:rsid w:val="00643931"/>
    <w:rsid w:val="00643EDE"/>
    <w:rsid w:val="006459D6"/>
    <w:rsid w:val="00645CD1"/>
    <w:rsid w:val="00646681"/>
    <w:rsid w:val="00646D4F"/>
    <w:rsid w:val="00647445"/>
    <w:rsid w:val="0065019B"/>
    <w:rsid w:val="006501A2"/>
    <w:rsid w:val="0065072D"/>
    <w:rsid w:val="0065135B"/>
    <w:rsid w:val="00651406"/>
    <w:rsid w:val="00651420"/>
    <w:rsid w:val="00651622"/>
    <w:rsid w:val="00651DC6"/>
    <w:rsid w:val="006522C1"/>
    <w:rsid w:val="00653754"/>
    <w:rsid w:val="00653D1B"/>
    <w:rsid w:val="00653E68"/>
    <w:rsid w:val="0065466D"/>
    <w:rsid w:val="00654D12"/>
    <w:rsid w:val="006567AA"/>
    <w:rsid w:val="0065761F"/>
    <w:rsid w:val="00657C40"/>
    <w:rsid w:val="00657D41"/>
    <w:rsid w:val="00657D81"/>
    <w:rsid w:val="00660428"/>
    <w:rsid w:val="006607BE"/>
    <w:rsid w:val="00660E85"/>
    <w:rsid w:val="006615BC"/>
    <w:rsid w:val="006615CF"/>
    <w:rsid w:val="006617FC"/>
    <w:rsid w:val="00661AFE"/>
    <w:rsid w:val="00662027"/>
    <w:rsid w:val="00662070"/>
    <w:rsid w:val="006625D9"/>
    <w:rsid w:val="006627F2"/>
    <w:rsid w:val="00662981"/>
    <w:rsid w:val="006652CA"/>
    <w:rsid w:val="00665D74"/>
    <w:rsid w:val="0066639F"/>
    <w:rsid w:val="006669A7"/>
    <w:rsid w:val="00667473"/>
    <w:rsid w:val="00667E13"/>
    <w:rsid w:val="006709B2"/>
    <w:rsid w:val="00670D90"/>
    <w:rsid w:val="0067125A"/>
    <w:rsid w:val="0067135A"/>
    <w:rsid w:val="006716F2"/>
    <w:rsid w:val="0067195B"/>
    <w:rsid w:val="006719F1"/>
    <w:rsid w:val="00671A46"/>
    <w:rsid w:val="00671E45"/>
    <w:rsid w:val="006730AD"/>
    <w:rsid w:val="006731AE"/>
    <w:rsid w:val="0067326A"/>
    <w:rsid w:val="0067365D"/>
    <w:rsid w:val="0067426B"/>
    <w:rsid w:val="00675CFD"/>
    <w:rsid w:val="00676234"/>
    <w:rsid w:val="0067684C"/>
    <w:rsid w:val="00676910"/>
    <w:rsid w:val="00677155"/>
    <w:rsid w:val="00677189"/>
    <w:rsid w:val="00677A31"/>
    <w:rsid w:val="00677B5C"/>
    <w:rsid w:val="00680581"/>
    <w:rsid w:val="00680B7E"/>
    <w:rsid w:val="00683830"/>
    <w:rsid w:val="006844D8"/>
    <w:rsid w:val="00685842"/>
    <w:rsid w:val="00686C5A"/>
    <w:rsid w:val="006905BC"/>
    <w:rsid w:val="00690802"/>
    <w:rsid w:val="00691E61"/>
    <w:rsid w:val="006920DE"/>
    <w:rsid w:val="006922D3"/>
    <w:rsid w:val="0069243D"/>
    <w:rsid w:val="0069409D"/>
    <w:rsid w:val="00694297"/>
    <w:rsid w:val="00694E78"/>
    <w:rsid w:val="00695DB2"/>
    <w:rsid w:val="00695E9C"/>
    <w:rsid w:val="00697477"/>
    <w:rsid w:val="00697749"/>
    <w:rsid w:val="00697AAD"/>
    <w:rsid w:val="00697D14"/>
    <w:rsid w:val="00697F39"/>
    <w:rsid w:val="006A0039"/>
    <w:rsid w:val="006A0481"/>
    <w:rsid w:val="006A18DE"/>
    <w:rsid w:val="006A216F"/>
    <w:rsid w:val="006A24ED"/>
    <w:rsid w:val="006A2C56"/>
    <w:rsid w:val="006A30C1"/>
    <w:rsid w:val="006A32E3"/>
    <w:rsid w:val="006A34D3"/>
    <w:rsid w:val="006A3CA4"/>
    <w:rsid w:val="006A4AB8"/>
    <w:rsid w:val="006A4B02"/>
    <w:rsid w:val="006A5418"/>
    <w:rsid w:val="006A56EF"/>
    <w:rsid w:val="006A7B8B"/>
    <w:rsid w:val="006B028D"/>
    <w:rsid w:val="006B05D5"/>
    <w:rsid w:val="006B065C"/>
    <w:rsid w:val="006B0925"/>
    <w:rsid w:val="006B183D"/>
    <w:rsid w:val="006B20E2"/>
    <w:rsid w:val="006B249F"/>
    <w:rsid w:val="006B2661"/>
    <w:rsid w:val="006B2F1E"/>
    <w:rsid w:val="006B3F30"/>
    <w:rsid w:val="006B42AA"/>
    <w:rsid w:val="006B50BC"/>
    <w:rsid w:val="006B5165"/>
    <w:rsid w:val="006B56A6"/>
    <w:rsid w:val="006B65B1"/>
    <w:rsid w:val="006B6E0C"/>
    <w:rsid w:val="006B796C"/>
    <w:rsid w:val="006C034E"/>
    <w:rsid w:val="006C0C26"/>
    <w:rsid w:val="006C135C"/>
    <w:rsid w:val="006C1AE4"/>
    <w:rsid w:val="006C208C"/>
    <w:rsid w:val="006C2477"/>
    <w:rsid w:val="006C32DF"/>
    <w:rsid w:val="006C3F6B"/>
    <w:rsid w:val="006C4007"/>
    <w:rsid w:val="006C4D41"/>
    <w:rsid w:val="006C4DEA"/>
    <w:rsid w:val="006C5AA3"/>
    <w:rsid w:val="006C637F"/>
    <w:rsid w:val="006C6790"/>
    <w:rsid w:val="006C6AD7"/>
    <w:rsid w:val="006C6DF1"/>
    <w:rsid w:val="006C76EB"/>
    <w:rsid w:val="006D0B88"/>
    <w:rsid w:val="006D0B98"/>
    <w:rsid w:val="006D0C23"/>
    <w:rsid w:val="006D0E7A"/>
    <w:rsid w:val="006D1820"/>
    <w:rsid w:val="006D1EFF"/>
    <w:rsid w:val="006D1F2C"/>
    <w:rsid w:val="006D1F89"/>
    <w:rsid w:val="006D2566"/>
    <w:rsid w:val="006D27F8"/>
    <w:rsid w:val="006D2EC4"/>
    <w:rsid w:val="006D3472"/>
    <w:rsid w:val="006D34AC"/>
    <w:rsid w:val="006D3BA9"/>
    <w:rsid w:val="006D489D"/>
    <w:rsid w:val="006D4A9C"/>
    <w:rsid w:val="006D4D9D"/>
    <w:rsid w:val="006D5DDA"/>
    <w:rsid w:val="006D64DF"/>
    <w:rsid w:val="006D65FB"/>
    <w:rsid w:val="006D71AF"/>
    <w:rsid w:val="006D74EE"/>
    <w:rsid w:val="006D7CAF"/>
    <w:rsid w:val="006E0327"/>
    <w:rsid w:val="006E03CC"/>
    <w:rsid w:val="006E13AF"/>
    <w:rsid w:val="006E1436"/>
    <w:rsid w:val="006E1C86"/>
    <w:rsid w:val="006E1F89"/>
    <w:rsid w:val="006E2BA4"/>
    <w:rsid w:val="006E35E1"/>
    <w:rsid w:val="006E39DB"/>
    <w:rsid w:val="006E4214"/>
    <w:rsid w:val="006E5142"/>
    <w:rsid w:val="006E51E2"/>
    <w:rsid w:val="006E5F73"/>
    <w:rsid w:val="006E7B64"/>
    <w:rsid w:val="006F059E"/>
    <w:rsid w:val="006F064F"/>
    <w:rsid w:val="006F0B64"/>
    <w:rsid w:val="006F1CCF"/>
    <w:rsid w:val="006F20DE"/>
    <w:rsid w:val="006F3003"/>
    <w:rsid w:val="006F36DF"/>
    <w:rsid w:val="006F3B0F"/>
    <w:rsid w:val="006F4C09"/>
    <w:rsid w:val="006F4D72"/>
    <w:rsid w:val="006F55CA"/>
    <w:rsid w:val="006F5EC4"/>
    <w:rsid w:val="006F612B"/>
    <w:rsid w:val="006F6AF7"/>
    <w:rsid w:val="006F6CCE"/>
    <w:rsid w:val="006F7614"/>
    <w:rsid w:val="006F77C0"/>
    <w:rsid w:val="007006A7"/>
    <w:rsid w:val="007018C8"/>
    <w:rsid w:val="00701FFC"/>
    <w:rsid w:val="00703025"/>
    <w:rsid w:val="00703A03"/>
    <w:rsid w:val="007040BD"/>
    <w:rsid w:val="00704314"/>
    <w:rsid w:val="00704BA0"/>
    <w:rsid w:val="007057C6"/>
    <w:rsid w:val="00705F2C"/>
    <w:rsid w:val="00707160"/>
    <w:rsid w:val="0071058E"/>
    <w:rsid w:val="007105C7"/>
    <w:rsid w:val="007105FA"/>
    <w:rsid w:val="00710615"/>
    <w:rsid w:val="00711815"/>
    <w:rsid w:val="0071187E"/>
    <w:rsid w:val="00711CB2"/>
    <w:rsid w:val="00711EF2"/>
    <w:rsid w:val="00713753"/>
    <w:rsid w:val="007152FC"/>
    <w:rsid w:val="0071557B"/>
    <w:rsid w:val="0071592F"/>
    <w:rsid w:val="00715CDB"/>
    <w:rsid w:val="007162D2"/>
    <w:rsid w:val="00716350"/>
    <w:rsid w:val="007175BC"/>
    <w:rsid w:val="007175C5"/>
    <w:rsid w:val="0071767F"/>
    <w:rsid w:val="00720119"/>
    <w:rsid w:val="007203A5"/>
    <w:rsid w:val="00720A26"/>
    <w:rsid w:val="00721C46"/>
    <w:rsid w:val="0072268A"/>
    <w:rsid w:val="007234D0"/>
    <w:rsid w:val="0072395D"/>
    <w:rsid w:val="00723BEB"/>
    <w:rsid w:val="00723E10"/>
    <w:rsid w:val="00723EFB"/>
    <w:rsid w:val="007244F5"/>
    <w:rsid w:val="00724587"/>
    <w:rsid w:val="007248B2"/>
    <w:rsid w:val="007257EF"/>
    <w:rsid w:val="00727A2D"/>
    <w:rsid w:val="00727EBC"/>
    <w:rsid w:val="00727EE7"/>
    <w:rsid w:val="00731098"/>
    <w:rsid w:val="007312E2"/>
    <w:rsid w:val="007317D9"/>
    <w:rsid w:val="00732580"/>
    <w:rsid w:val="007332FA"/>
    <w:rsid w:val="007335E4"/>
    <w:rsid w:val="007341A2"/>
    <w:rsid w:val="007344E1"/>
    <w:rsid w:val="00734518"/>
    <w:rsid w:val="00735A7F"/>
    <w:rsid w:val="00736D5E"/>
    <w:rsid w:val="00736FFD"/>
    <w:rsid w:val="007376DF"/>
    <w:rsid w:val="007377DE"/>
    <w:rsid w:val="00737E21"/>
    <w:rsid w:val="00740673"/>
    <w:rsid w:val="00740734"/>
    <w:rsid w:val="007408A7"/>
    <w:rsid w:val="00741633"/>
    <w:rsid w:val="00741868"/>
    <w:rsid w:val="00741B95"/>
    <w:rsid w:val="00741D66"/>
    <w:rsid w:val="007429F5"/>
    <w:rsid w:val="00743046"/>
    <w:rsid w:val="00743773"/>
    <w:rsid w:val="00743A60"/>
    <w:rsid w:val="00743EC3"/>
    <w:rsid w:val="007443BE"/>
    <w:rsid w:val="00744A15"/>
    <w:rsid w:val="00744A34"/>
    <w:rsid w:val="0074561D"/>
    <w:rsid w:val="007464DD"/>
    <w:rsid w:val="00746D61"/>
    <w:rsid w:val="0074753C"/>
    <w:rsid w:val="00747B2B"/>
    <w:rsid w:val="00747FF1"/>
    <w:rsid w:val="0075080E"/>
    <w:rsid w:val="0075104A"/>
    <w:rsid w:val="00751D4E"/>
    <w:rsid w:val="007523F6"/>
    <w:rsid w:val="007525A6"/>
    <w:rsid w:val="0075266E"/>
    <w:rsid w:val="00752802"/>
    <w:rsid w:val="0075299D"/>
    <w:rsid w:val="00752CB4"/>
    <w:rsid w:val="0075304E"/>
    <w:rsid w:val="0075401D"/>
    <w:rsid w:val="00754E69"/>
    <w:rsid w:val="00754FE8"/>
    <w:rsid w:val="007552CC"/>
    <w:rsid w:val="00755628"/>
    <w:rsid w:val="007558A9"/>
    <w:rsid w:val="00755A0D"/>
    <w:rsid w:val="00756FA0"/>
    <w:rsid w:val="00757569"/>
    <w:rsid w:val="00757F01"/>
    <w:rsid w:val="007601FF"/>
    <w:rsid w:val="0076125D"/>
    <w:rsid w:val="007612D6"/>
    <w:rsid w:val="00761535"/>
    <w:rsid w:val="007615AF"/>
    <w:rsid w:val="00761A26"/>
    <w:rsid w:val="00761F89"/>
    <w:rsid w:val="0076273F"/>
    <w:rsid w:val="00762F9F"/>
    <w:rsid w:val="0076330F"/>
    <w:rsid w:val="00763A84"/>
    <w:rsid w:val="0076425B"/>
    <w:rsid w:val="00764FF1"/>
    <w:rsid w:val="0076557D"/>
    <w:rsid w:val="00765B52"/>
    <w:rsid w:val="007665DC"/>
    <w:rsid w:val="00767122"/>
    <w:rsid w:val="007672F4"/>
    <w:rsid w:val="0076741D"/>
    <w:rsid w:val="007677D6"/>
    <w:rsid w:val="0077041C"/>
    <w:rsid w:val="007709E3"/>
    <w:rsid w:val="00770A70"/>
    <w:rsid w:val="00770CCE"/>
    <w:rsid w:val="00771906"/>
    <w:rsid w:val="00771E2D"/>
    <w:rsid w:val="00772240"/>
    <w:rsid w:val="0077289A"/>
    <w:rsid w:val="00772D6A"/>
    <w:rsid w:val="00773225"/>
    <w:rsid w:val="00773496"/>
    <w:rsid w:val="0077399B"/>
    <w:rsid w:val="00773E94"/>
    <w:rsid w:val="0077429D"/>
    <w:rsid w:val="0077456D"/>
    <w:rsid w:val="007748B5"/>
    <w:rsid w:val="00774C8C"/>
    <w:rsid w:val="00775273"/>
    <w:rsid w:val="00775291"/>
    <w:rsid w:val="007753D9"/>
    <w:rsid w:val="00775829"/>
    <w:rsid w:val="007763C2"/>
    <w:rsid w:val="007766B2"/>
    <w:rsid w:val="00776861"/>
    <w:rsid w:val="007775F8"/>
    <w:rsid w:val="007812E2"/>
    <w:rsid w:val="0078261C"/>
    <w:rsid w:val="00782C78"/>
    <w:rsid w:val="007832E4"/>
    <w:rsid w:val="007836B2"/>
    <w:rsid w:val="00783EF8"/>
    <w:rsid w:val="007850D2"/>
    <w:rsid w:val="007854B2"/>
    <w:rsid w:val="00785B35"/>
    <w:rsid w:val="00785DE3"/>
    <w:rsid w:val="007860DC"/>
    <w:rsid w:val="00786D98"/>
    <w:rsid w:val="007870D9"/>
    <w:rsid w:val="0078710C"/>
    <w:rsid w:val="0078719A"/>
    <w:rsid w:val="007873CD"/>
    <w:rsid w:val="00790771"/>
    <w:rsid w:val="00791EF0"/>
    <w:rsid w:val="007922C1"/>
    <w:rsid w:val="00792499"/>
    <w:rsid w:val="007925D8"/>
    <w:rsid w:val="007928C5"/>
    <w:rsid w:val="00792CBC"/>
    <w:rsid w:val="00792FD8"/>
    <w:rsid w:val="0079321D"/>
    <w:rsid w:val="007933F6"/>
    <w:rsid w:val="00793B89"/>
    <w:rsid w:val="00795771"/>
    <w:rsid w:val="00795DC5"/>
    <w:rsid w:val="00795FF5"/>
    <w:rsid w:val="007961C4"/>
    <w:rsid w:val="00796261"/>
    <w:rsid w:val="00796736"/>
    <w:rsid w:val="00796989"/>
    <w:rsid w:val="00796C05"/>
    <w:rsid w:val="00796C38"/>
    <w:rsid w:val="00796E2F"/>
    <w:rsid w:val="007974B5"/>
    <w:rsid w:val="00797C92"/>
    <w:rsid w:val="007A03F8"/>
    <w:rsid w:val="007A06FA"/>
    <w:rsid w:val="007A129E"/>
    <w:rsid w:val="007A1D88"/>
    <w:rsid w:val="007A28C8"/>
    <w:rsid w:val="007A293A"/>
    <w:rsid w:val="007A2E8B"/>
    <w:rsid w:val="007A2EDD"/>
    <w:rsid w:val="007A30C1"/>
    <w:rsid w:val="007A322B"/>
    <w:rsid w:val="007A49AF"/>
    <w:rsid w:val="007A4DAF"/>
    <w:rsid w:val="007A5138"/>
    <w:rsid w:val="007A5C12"/>
    <w:rsid w:val="007A5F4D"/>
    <w:rsid w:val="007A6E5B"/>
    <w:rsid w:val="007A715B"/>
    <w:rsid w:val="007A73E8"/>
    <w:rsid w:val="007A7711"/>
    <w:rsid w:val="007A78CE"/>
    <w:rsid w:val="007A7C25"/>
    <w:rsid w:val="007B0218"/>
    <w:rsid w:val="007B0282"/>
    <w:rsid w:val="007B10D4"/>
    <w:rsid w:val="007B11C1"/>
    <w:rsid w:val="007B1B9D"/>
    <w:rsid w:val="007B216B"/>
    <w:rsid w:val="007B299C"/>
    <w:rsid w:val="007B32C0"/>
    <w:rsid w:val="007B3621"/>
    <w:rsid w:val="007B3802"/>
    <w:rsid w:val="007B503E"/>
    <w:rsid w:val="007B54FA"/>
    <w:rsid w:val="007B55D7"/>
    <w:rsid w:val="007B5E9D"/>
    <w:rsid w:val="007B6A4B"/>
    <w:rsid w:val="007B79A4"/>
    <w:rsid w:val="007B7E45"/>
    <w:rsid w:val="007C0483"/>
    <w:rsid w:val="007C0F00"/>
    <w:rsid w:val="007C1768"/>
    <w:rsid w:val="007C1A85"/>
    <w:rsid w:val="007C1E03"/>
    <w:rsid w:val="007C40FC"/>
    <w:rsid w:val="007C49DE"/>
    <w:rsid w:val="007C53B3"/>
    <w:rsid w:val="007C5530"/>
    <w:rsid w:val="007C56A6"/>
    <w:rsid w:val="007C5B26"/>
    <w:rsid w:val="007C5FFB"/>
    <w:rsid w:val="007C63B5"/>
    <w:rsid w:val="007C6B42"/>
    <w:rsid w:val="007C6D5C"/>
    <w:rsid w:val="007C798D"/>
    <w:rsid w:val="007C7CA9"/>
    <w:rsid w:val="007D025D"/>
    <w:rsid w:val="007D084A"/>
    <w:rsid w:val="007D0B5F"/>
    <w:rsid w:val="007D1132"/>
    <w:rsid w:val="007D1BA6"/>
    <w:rsid w:val="007D21BB"/>
    <w:rsid w:val="007D24C1"/>
    <w:rsid w:val="007D272F"/>
    <w:rsid w:val="007D3702"/>
    <w:rsid w:val="007D418E"/>
    <w:rsid w:val="007D4DEB"/>
    <w:rsid w:val="007D6422"/>
    <w:rsid w:val="007D7059"/>
    <w:rsid w:val="007D7261"/>
    <w:rsid w:val="007D7CB7"/>
    <w:rsid w:val="007E0AFA"/>
    <w:rsid w:val="007E0E7E"/>
    <w:rsid w:val="007E1F39"/>
    <w:rsid w:val="007E210A"/>
    <w:rsid w:val="007E274C"/>
    <w:rsid w:val="007E2ACA"/>
    <w:rsid w:val="007E2BAC"/>
    <w:rsid w:val="007E33C7"/>
    <w:rsid w:val="007E3A98"/>
    <w:rsid w:val="007E4A6D"/>
    <w:rsid w:val="007E4CA0"/>
    <w:rsid w:val="007E4EBB"/>
    <w:rsid w:val="007E4F8E"/>
    <w:rsid w:val="007E5270"/>
    <w:rsid w:val="007E563F"/>
    <w:rsid w:val="007E5F8C"/>
    <w:rsid w:val="007E68DC"/>
    <w:rsid w:val="007E70BA"/>
    <w:rsid w:val="007F03A6"/>
    <w:rsid w:val="007F19BF"/>
    <w:rsid w:val="007F2C5F"/>
    <w:rsid w:val="007F401C"/>
    <w:rsid w:val="007F4E8E"/>
    <w:rsid w:val="007F55E1"/>
    <w:rsid w:val="007F591A"/>
    <w:rsid w:val="007F5C55"/>
    <w:rsid w:val="007F5D9F"/>
    <w:rsid w:val="007F6CE0"/>
    <w:rsid w:val="007F7539"/>
    <w:rsid w:val="007F7931"/>
    <w:rsid w:val="008006A1"/>
    <w:rsid w:val="00801452"/>
    <w:rsid w:val="00801B1F"/>
    <w:rsid w:val="00801E4D"/>
    <w:rsid w:val="0080237B"/>
    <w:rsid w:val="0080344D"/>
    <w:rsid w:val="008036B0"/>
    <w:rsid w:val="00804AF4"/>
    <w:rsid w:val="0080527E"/>
    <w:rsid w:val="00805793"/>
    <w:rsid w:val="00805DA3"/>
    <w:rsid w:val="008062D6"/>
    <w:rsid w:val="008063C9"/>
    <w:rsid w:val="00806CC2"/>
    <w:rsid w:val="00807680"/>
    <w:rsid w:val="00810572"/>
    <w:rsid w:val="0081084F"/>
    <w:rsid w:val="008108BB"/>
    <w:rsid w:val="008111CF"/>
    <w:rsid w:val="0081168F"/>
    <w:rsid w:val="00811856"/>
    <w:rsid w:val="0081199C"/>
    <w:rsid w:val="00811FA4"/>
    <w:rsid w:val="00813CB1"/>
    <w:rsid w:val="00813F90"/>
    <w:rsid w:val="008149C0"/>
    <w:rsid w:val="00814AF0"/>
    <w:rsid w:val="00815E71"/>
    <w:rsid w:val="00816D1E"/>
    <w:rsid w:val="0081701C"/>
    <w:rsid w:val="00817026"/>
    <w:rsid w:val="008171BB"/>
    <w:rsid w:val="0081775A"/>
    <w:rsid w:val="008179F9"/>
    <w:rsid w:val="00817C68"/>
    <w:rsid w:val="00817F07"/>
    <w:rsid w:val="008204D4"/>
    <w:rsid w:val="008208E6"/>
    <w:rsid w:val="00820A75"/>
    <w:rsid w:val="00820FA4"/>
    <w:rsid w:val="0082139E"/>
    <w:rsid w:val="00822A9E"/>
    <w:rsid w:val="008231CB"/>
    <w:rsid w:val="008234AC"/>
    <w:rsid w:val="00823C27"/>
    <w:rsid w:val="00824F05"/>
    <w:rsid w:val="008251C0"/>
    <w:rsid w:val="0082578F"/>
    <w:rsid w:val="00825D79"/>
    <w:rsid w:val="00826258"/>
    <w:rsid w:val="00826623"/>
    <w:rsid w:val="00826A85"/>
    <w:rsid w:val="00827180"/>
    <w:rsid w:val="00827E9A"/>
    <w:rsid w:val="0083031A"/>
    <w:rsid w:val="00831192"/>
    <w:rsid w:val="00831F7E"/>
    <w:rsid w:val="0083260E"/>
    <w:rsid w:val="008331BB"/>
    <w:rsid w:val="0083402D"/>
    <w:rsid w:val="008342E9"/>
    <w:rsid w:val="00834ABC"/>
    <w:rsid w:val="00834E6D"/>
    <w:rsid w:val="00835848"/>
    <w:rsid w:val="00835DE3"/>
    <w:rsid w:val="00837808"/>
    <w:rsid w:val="008379F6"/>
    <w:rsid w:val="00837BEA"/>
    <w:rsid w:val="00840497"/>
    <w:rsid w:val="00840704"/>
    <w:rsid w:val="00840720"/>
    <w:rsid w:val="00840CEB"/>
    <w:rsid w:val="00841C1B"/>
    <w:rsid w:val="00842379"/>
    <w:rsid w:val="008432DC"/>
    <w:rsid w:val="0084341C"/>
    <w:rsid w:val="00844B2D"/>
    <w:rsid w:val="00845D44"/>
    <w:rsid w:val="00845D95"/>
    <w:rsid w:val="0084626B"/>
    <w:rsid w:val="008462C8"/>
    <w:rsid w:val="00846BF3"/>
    <w:rsid w:val="008473E6"/>
    <w:rsid w:val="008474A3"/>
    <w:rsid w:val="00847D82"/>
    <w:rsid w:val="00850194"/>
    <w:rsid w:val="0085088E"/>
    <w:rsid w:val="008508A6"/>
    <w:rsid w:val="00851ED6"/>
    <w:rsid w:val="0085301B"/>
    <w:rsid w:val="008533D6"/>
    <w:rsid w:val="0085346D"/>
    <w:rsid w:val="00853CBE"/>
    <w:rsid w:val="00854365"/>
    <w:rsid w:val="00854426"/>
    <w:rsid w:val="0085544B"/>
    <w:rsid w:val="0085606A"/>
    <w:rsid w:val="00856884"/>
    <w:rsid w:val="008576C8"/>
    <w:rsid w:val="0085770D"/>
    <w:rsid w:val="00857836"/>
    <w:rsid w:val="00857BB4"/>
    <w:rsid w:val="00857EEE"/>
    <w:rsid w:val="0086035C"/>
    <w:rsid w:val="008607DC"/>
    <w:rsid w:val="00861537"/>
    <w:rsid w:val="0086158D"/>
    <w:rsid w:val="00862831"/>
    <w:rsid w:val="008642A7"/>
    <w:rsid w:val="008645C6"/>
    <w:rsid w:val="008650FB"/>
    <w:rsid w:val="008664A3"/>
    <w:rsid w:val="008664DC"/>
    <w:rsid w:val="008669FD"/>
    <w:rsid w:val="00866ACF"/>
    <w:rsid w:val="00867779"/>
    <w:rsid w:val="00870BC1"/>
    <w:rsid w:val="00870C70"/>
    <w:rsid w:val="0087193B"/>
    <w:rsid w:val="00871C4B"/>
    <w:rsid w:val="00871EEA"/>
    <w:rsid w:val="00872046"/>
    <w:rsid w:val="0087271B"/>
    <w:rsid w:val="0087307E"/>
    <w:rsid w:val="008731D8"/>
    <w:rsid w:val="00873385"/>
    <w:rsid w:val="0087399F"/>
    <w:rsid w:val="0087498E"/>
    <w:rsid w:val="008749ED"/>
    <w:rsid w:val="00875524"/>
    <w:rsid w:val="00875ED2"/>
    <w:rsid w:val="008767C0"/>
    <w:rsid w:val="00876B44"/>
    <w:rsid w:val="00876C66"/>
    <w:rsid w:val="00877C4C"/>
    <w:rsid w:val="00880CB0"/>
    <w:rsid w:val="00880F66"/>
    <w:rsid w:val="00881BBC"/>
    <w:rsid w:val="00881D54"/>
    <w:rsid w:val="00883DD6"/>
    <w:rsid w:val="008840C0"/>
    <w:rsid w:val="00884C90"/>
    <w:rsid w:val="00885319"/>
    <w:rsid w:val="008869FF"/>
    <w:rsid w:val="00887E95"/>
    <w:rsid w:val="008901D7"/>
    <w:rsid w:val="00890401"/>
    <w:rsid w:val="00890D81"/>
    <w:rsid w:val="0089121C"/>
    <w:rsid w:val="0089183F"/>
    <w:rsid w:val="00891CBB"/>
    <w:rsid w:val="00892C09"/>
    <w:rsid w:val="00892F16"/>
    <w:rsid w:val="00893449"/>
    <w:rsid w:val="00893726"/>
    <w:rsid w:val="0089528C"/>
    <w:rsid w:val="008957ED"/>
    <w:rsid w:val="008958BD"/>
    <w:rsid w:val="00896165"/>
    <w:rsid w:val="008961E0"/>
    <w:rsid w:val="00897A3D"/>
    <w:rsid w:val="008A0121"/>
    <w:rsid w:val="008A03A5"/>
    <w:rsid w:val="008A0973"/>
    <w:rsid w:val="008A30F3"/>
    <w:rsid w:val="008A35B3"/>
    <w:rsid w:val="008A41A9"/>
    <w:rsid w:val="008A44FE"/>
    <w:rsid w:val="008A46A2"/>
    <w:rsid w:val="008A4C89"/>
    <w:rsid w:val="008A5207"/>
    <w:rsid w:val="008A54B5"/>
    <w:rsid w:val="008A561B"/>
    <w:rsid w:val="008A5878"/>
    <w:rsid w:val="008A606B"/>
    <w:rsid w:val="008A66B3"/>
    <w:rsid w:val="008A6D96"/>
    <w:rsid w:val="008A738D"/>
    <w:rsid w:val="008A7CAE"/>
    <w:rsid w:val="008B07CE"/>
    <w:rsid w:val="008B0FFA"/>
    <w:rsid w:val="008B15C9"/>
    <w:rsid w:val="008B1671"/>
    <w:rsid w:val="008B1A98"/>
    <w:rsid w:val="008B1B41"/>
    <w:rsid w:val="008B21E9"/>
    <w:rsid w:val="008B2DF6"/>
    <w:rsid w:val="008B2EA9"/>
    <w:rsid w:val="008B30FC"/>
    <w:rsid w:val="008B368A"/>
    <w:rsid w:val="008B3EB9"/>
    <w:rsid w:val="008B3FFA"/>
    <w:rsid w:val="008B41C9"/>
    <w:rsid w:val="008B4673"/>
    <w:rsid w:val="008B52E4"/>
    <w:rsid w:val="008B54FE"/>
    <w:rsid w:val="008B6099"/>
    <w:rsid w:val="008B700B"/>
    <w:rsid w:val="008C0420"/>
    <w:rsid w:val="008C0B8D"/>
    <w:rsid w:val="008C11C9"/>
    <w:rsid w:val="008C13CA"/>
    <w:rsid w:val="008C1776"/>
    <w:rsid w:val="008C1FD2"/>
    <w:rsid w:val="008C201E"/>
    <w:rsid w:val="008C2110"/>
    <w:rsid w:val="008C26A0"/>
    <w:rsid w:val="008C403E"/>
    <w:rsid w:val="008C4924"/>
    <w:rsid w:val="008C5CB9"/>
    <w:rsid w:val="008C5E4C"/>
    <w:rsid w:val="008C6387"/>
    <w:rsid w:val="008C66A4"/>
    <w:rsid w:val="008C6BF6"/>
    <w:rsid w:val="008C6F97"/>
    <w:rsid w:val="008C7AD4"/>
    <w:rsid w:val="008D0360"/>
    <w:rsid w:val="008D07BF"/>
    <w:rsid w:val="008D263D"/>
    <w:rsid w:val="008D28B4"/>
    <w:rsid w:val="008D2DFD"/>
    <w:rsid w:val="008D2E2F"/>
    <w:rsid w:val="008D30F5"/>
    <w:rsid w:val="008D37AB"/>
    <w:rsid w:val="008D3A79"/>
    <w:rsid w:val="008D3C2D"/>
    <w:rsid w:val="008D4074"/>
    <w:rsid w:val="008D40A1"/>
    <w:rsid w:val="008D40DC"/>
    <w:rsid w:val="008D4943"/>
    <w:rsid w:val="008D4B43"/>
    <w:rsid w:val="008D5381"/>
    <w:rsid w:val="008D5A35"/>
    <w:rsid w:val="008D6B48"/>
    <w:rsid w:val="008D72C8"/>
    <w:rsid w:val="008D75FA"/>
    <w:rsid w:val="008D76A1"/>
    <w:rsid w:val="008D76D4"/>
    <w:rsid w:val="008D7C23"/>
    <w:rsid w:val="008E185A"/>
    <w:rsid w:val="008E197E"/>
    <w:rsid w:val="008E1A47"/>
    <w:rsid w:val="008E288F"/>
    <w:rsid w:val="008E3EA6"/>
    <w:rsid w:val="008E459C"/>
    <w:rsid w:val="008E557F"/>
    <w:rsid w:val="008E5C84"/>
    <w:rsid w:val="008E6294"/>
    <w:rsid w:val="008E6A23"/>
    <w:rsid w:val="008E70C6"/>
    <w:rsid w:val="008E7BB8"/>
    <w:rsid w:val="008E7BEF"/>
    <w:rsid w:val="008E7E6C"/>
    <w:rsid w:val="008F0D5F"/>
    <w:rsid w:val="008F1D80"/>
    <w:rsid w:val="008F1DC8"/>
    <w:rsid w:val="008F1E4D"/>
    <w:rsid w:val="008F1F9E"/>
    <w:rsid w:val="008F23C8"/>
    <w:rsid w:val="008F2539"/>
    <w:rsid w:val="008F2CD7"/>
    <w:rsid w:val="008F2D39"/>
    <w:rsid w:val="008F3197"/>
    <w:rsid w:val="008F36C5"/>
    <w:rsid w:val="008F3702"/>
    <w:rsid w:val="008F3704"/>
    <w:rsid w:val="008F4C0F"/>
    <w:rsid w:val="008F4C66"/>
    <w:rsid w:val="008F5F0C"/>
    <w:rsid w:val="008F6423"/>
    <w:rsid w:val="008F716C"/>
    <w:rsid w:val="00900941"/>
    <w:rsid w:val="00900AEB"/>
    <w:rsid w:val="00900C44"/>
    <w:rsid w:val="0090154F"/>
    <w:rsid w:val="00901EE5"/>
    <w:rsid w:val="009020A9"/>
    <w:rsid w:val="00902F25"/>
    <w:rsid w:val="00903555"/>
    <w:rsid w:val="00903A9F"/>
    <w:rsid w:val="00904825"/>
    <w:rsid w:val="00904C94"/>
    <w:rsid w:val="00904D60"/>
    <w:rsid w:val="00905E8F"/>
    <w:rsid w:val="0090625E"/>
    <w:rsid w:val="00906477"/>
    <w:rsid w:val="00907C96"/>
    <w:rsid w:val="009100BA"/>
    <w:rsid w:val="00910506"/>
    <w:rsid w:val="0091056E"/>
    <w:rsid w:val="009109D0"/>
    <w:rsid w:val="00910B62"/>
    <w:rsid w:val="00910E48"/>
    <w:rsid w:val="00911A40"/>
    <w:rsid w:val="00912EA4"/>
    <w:rsid w:val="00912F95"/>
    <w:rsid w:val="0091450F"/>
    <w:rsid w:val="00914F55"/>
    <w:rsid w:val="00915061"/>
    <w:rsid w:val="009150EF"/>
    <w:rsid w:val="00915799"/>
    <w:rsid w:val="00916649"/>
    <w:rsid w:val="009178FA"/>
    <w:rsid w:val="00917BB6"/>
    <w:rsid w:val="00920804"/>
    <w:rsid w:val="00920B5B"/>
    <w:rsid w:val="00921B86"/>
    <w:rsid w:val="009220F1"/>
    <w:rsid w:val="00922D22"/>
    <w:rsid w:val="00922FA6"/>
    <w:rsid w:val="00923198"/>
    <w:rsid w:val="009244C1"/>
    <w:rsid w:val="0092580B"/>
    <w:rsid w:val="009258C2"/>
    <w:rsid w:val="009258FC"/>
    <w:rsid w:val="009259CB"/>
    <w:rsid w:val="00926368"/>
    <w:rsid w:val="009263B0"/>
    <w:rsid w:val="009269B7"/>
    <w:rsid w:val="00926D00"/>
    <w:rsid w:val="00927A34"/>
    <w:rsid w:val="00927F8C"/>
    <w:rsid w:val="009314CA"/>
    <w:rsid w:val="00931622"/>
    <w:rsid w:val="00931A32"/>
    <w:rsid w:val="00931F4D"/>
    <w:rsid w:val="0093220A"/>
    <w:rsid w:val="00932F9E"/>
    <w:rsid w:val="00933528"/>
    <w:rsid w:val="009349FD"/>
    <w:rsid w:val="0093552D"/>
    <w:rsid w:val="00936B1A"/>
    <w:rsid w:val="00937412"/>
    <w:rsid w:val="009374CB"/>
    <w:rsid w:val="00937597"/>
    <w:rsid w:val="00937FDD"/>
    <w:rsid w:val="009409E1"/>
    <w:rsid w:val="009411C6"/>
    <w:rsid w:val="00941EC1"/>
    <w:rsid w:val="00942A5D"/>
    <w:rsid w:val="00942FA8"/>
    <w:rsid w:val="009431F3"/>
    <w:rsid w:val="00943401"/>
    <w:rsid w:val="0094437C"/>
    <w:rsid w:val="00945068"/>
    <w:rsid w:val="00946FF9"/>
    <w:rsid w:val="00947A66"/>
    <w:rsid w:val="00947AB3"/>
    <w:rsid w:val="00950039"/>
    <w:rsid w:val="009500DF"/>
    <w:rsid w:val="00950966"/>
    <w:rsid w:val="00950D54"/>
    <w:rsid w:val="00951882"/>
    <w:rsid w:val="00951EBA"/>
    <w:rsid w:val="00952BED"/>
    <w:rsid w:val="00952F79"/>
    <w:rsid w:val="00953194"/>
    <w:rsid w:val="00953A8A"/>
    <w:rsid w:val="00953AC6"/>
    <w:rsid w:val="009540DF"/>
    <w:rsid w:val="0095479A"/>
    <w:rsid w:val="00954803"/>
    <w:rsid w:val="00954B55"/>
    <w:rsid w:val="00955F84"/>
    <w:rsid w:val="0095643E"/>
    <w:rsid w:val="009620FB"/>
    <w:rsid w:val="00962AC9"/>
    <w:rsid w:val="00962C39"/>
    <w:rsid w:val="00962CED"/>
    <w:rsid w:val="00963398"/>
    <w:rsid w:val="009635BA"/>
    <w:rsid w:val="009636A9"/>
    <w:rsid w:val="00963D84"/>
    <w:rsid w:val="00964314"/>
    <w:rsid w:val="00964447"/>
    <w:rsid w:val="0096459F"/>
    <w:rsid w:val="00964DE1"/>
    <w:rsid w:val="0096513F"/>
    <w:rsid w:val="009657E2"/>
    <w:rsid w:val="00965DEC"/>
    <w:rsid w:val="009672BA"/>
    <w:rsid w:val="00967A9F"/>
    <w:rsid w:val="00967B31"/>
    <w:rsid w:val="00967E71"/>
    <w:rsid w:val="00970122"/>
    <w:rsid w:val="00970499"/>
    <w:rsid w:val="00970BA7"/>
    <w:rsid w:val="00970CAC"/>
    <w:rsid w:val="00970F8F"/>
    <w:rsid w:val="009711ED"/>
    <w:rsid w:val="009713F1"/>
    <w:rsid w:val="009722AD"/>
    <w:rsid w:val="009730C1"/>
    <w:rsid w:val="00973194"/>
    <w:rsid w:val="00974611"/>
    <w:rsid w:val="009749CC"/>
    <w:rsid w:val="00974CA6"/>
    <w:rsid w:val="00974FD1"/>
    <w:rsid w:val="00975263"/>
    <w:rsid w:val="009757F6"/>
    <w:rsid w:val="009758AE"/>
    <w:rsid w:val="00975F41"/>
    <w:rsid w:val="009760BA"/>
    <w:rsid w:val="009767C5"/>
    <w:rsid w:val="0097697F"/>
    <w:rsid w:val="00976D0E"/>
    <w:rsid w:val="0097700A"/>
    <w:rsid w:val="009774B3"/>
    <w:rsid w:val="0098027E"/>
    <w:rsid w:val="0098032F"/>
    <w:rsid w:val="0098076A"/>
    <w:rsid w:val="00980CE3"/>
    <w:rsid w:val="00981224"/>
    <w:rsid w:val="00981F15"/>
    <w:rsid w:val="009828EF"/>
    <w:rsid w:val="00982E8A"/>
    <w:rsid w:val="009848DA"/>
    <w:rsid w:val="00984B1F"/>
    <w:rsid w:val="009850A7"/>
    <w:rsid w:val="009857A2"/>
    <w:rsid w:val="00985C2A"/>
    <w:rsid w:val="00986C0F"/>
    <w:rsid w:val="00986C37"/>
    <w:rsid w:val="00986E69"/>
    <w:rsid w:val="009872D9"/>
    <w:rsid w:val="00990019"/>
    <w:rsid w:val="00990396"/>
    <w:rsid w:val="0099095E"/>
    <w:rsid w:val="00991B55"/>
    <w:rsid w:val="009929C8"/>
    <w:rsid w:val="00992B82"/>
    <w:rsid w:val="00993649"/>
    <w:rsid w:val="009937FD"/>
    <w:rsid w:val="009939AB"/>
    <w:rsid w:val="00994025"/>
    <w:rsid w:val="0099487F"/>
    <w:rsid w:val="009960A5"/>
    <w:rsid w:val="00996602"/>
    <w:rsid w:val="0099745F"/>
    <w:rsid w:val="009975B3"/>
    <w:rsid w:val="009A021C"/>
    <w:rsid w:val="009A0891"/>
    <w:rsid w:val="009A09EE"/>
    <w:rsid w:val="009A0BAD"/>
    <w:rsid w:val="009A0DCB"/>
    <w:rsid w:val="009A0E5D"/>
    <w:rsid w:val="009A18AA"/>
    <w:rsid w:val="009A1DD6"/>
    <w:rsid w:val="009A1F6D"/>
    <w:rsid w:val="009A2568"/>
    <w:rsid w:val="009A2DC2"/>
    <w:rsid w:val="009A37A9"/>
    <w:rsid w:val="009A3C4A"/>
    <w:rsid w:val="009A44B5"/>
    <w:rsid w:val="009A4A71"/>
    <w:rsid w:val="009A4F1F"/>
    <w:rsid w:val="009A73E2"/>
    <w:rsid w:val="009B1603"/>
    <w:rsid w:val="009B1A5B"/>
    <w:rsid w:val="009B1A81"/>
    <w:rsid w:val="009B21D4"/>
    <w:rsid w:val="009B27E1"/>
    <w:rsid w:val="009B288F"/>
    <w:rsid w:val="009B29E7"/>
    <w:rsid w:val="009B2D12"/>
    <w:rsid w:val="009B3714"/>
    <w:rsid w:val="009B3E3A"/>
    <w:rsid w:val="009B3FC2"/>
    <w:rsid w:val="009B47A2"/>
    <w:rsid w:val="009B4827"/>
    <w:rsid w:val="009B5066"/>
    <w:rsid w:val="009B50B7"/>
    <w:rsid w:val="009B5839"/>
    <w:rsid w:val="009B5F3F"/>
    <w:rsid w:val="009B5F97"/>
    <w:rsid w:val="009B68F6"/>
    <w:rsid w:val="009B715C"/>
    <w:rsid w:val="009C06AB"/>
    <w:rsid w:val="009C08A8"/>
    <w:rsid w:val="009C1163"/>
    <w:rsid w:val="009C12C2"/>
    <w:rsid w:val="009C1810"/>
    <w:rsid w:val="009C338E"/>
    <w:rsid w:val="009C38F8"/>
    <w:rsid w:val="009C399D"/>
    <w:rsid w:val="009C4220"/>
    <w:rsid w:val="009C4A5E"/>
    <w:rsid w:val="009C4FBF"/>
    <w:rsid w:val="009C535B"/>
    <w:rsid w:val="009C53A1"/>
    <w:rsid w:val="009C68EE"/>
    <w:rsid w:val="009C6EFB"/>
    <w:rsid w:val="009D08FD"/>
    <w:rsid w:val="009D1109"/>
    <w:rsid w:val="009D142B"/>
    <w:rsid w:val="009D1942"/>
    <w:rsid w:val="009D2ACF"/>
    <w:rsid w:val="009D3B68"/>
    <w:rsid w:val="009D4097"/>
    <w:rsid w:val="009D45E4"/>
    <w:rsid w:val="009D51E5"/>
    <w:rsid w:val="009D5560"/>
    <w:rsid w:val="009E0955"/>
    <w:rsid w:val="009E12FD"/>
    <w:rsid w:val="009E1419"/>
    <w:rsid w:val="009E1914"/>
    <w:rsid w:val="009E19F7"/>
    <w:rsid w:val="009E1D1B"/>
    <w:rsid w:val="009E1F12"/>
    <w:rsid w:val="009E208D"/>
    <w:rsid w:val="009E2963"/>
    <w:rsid w:val="009E30E7"/>
    <w:rsid w:val="009E31CF"/>
    <w:rsid w:val="009E34F7"/>
    <w:rsid w:val="009E3677"/>
    <w:rsid w:val="009E47AE"/>
    <w:rsid w:val="009E4AAE"/>
    <w:rsid w:val="009E5CEB"/>
    <w:rsid w:val="009E5DCF"/>
    <w:rsid w:val="009E5E45"/>
    <w:rsid w:val="009E609B"/>
    <w:rsid w:val="009E6AD6"/>
    <w:rsid w:val="009E76FF"/>
    <w:rsid w:val="009E7817"/>
    <w:rsid w:val="009E7C7E"/>
    <w:rsid w:val="009E7F28"/>
    <w:rsid w:val="009E7FD8"/>
    <w:rsid w:val="009F02B0"/>
    <w:rsid w:val="009F0CA9"/>
    <w:rsid w:val="009F18D3"/>
    <w:rsid w:val="009F1ACA"/>
    <w:rsid w:val="009F1AFF"/>
    <w:rsid w:val="009F1B1A"/>
    <w:rsid w:val="009F21E2"/>
    <w:rsid w:val="009F22C0"/>
    <w:rsid w:val="009F231E"/>
    <w:rsid w:val="009F23A8"/>
    <w:rsid w:val="009F299A"/>
    <w:rsid w:val="009F299C"/>
    <w:rsid w:val="009F31CA"/>
    <w:rsid w:val="009F4392"/>
    <w:rsid w:val="009F43DE"/>
    <w:rsid w:val="009F4645"/>
    <w:rsid w:val="009F4930"/>
    <w:rsid w:val="009F56E1"/>
    <w:rsid w:val="009F58AA"/>
    <w:rsid w:val="009F7600"/>
    <w:rsid w:val="009F7BCE"/>
    <w:rsid w:val="009F7DEF"/>
    <w:rsid w:val="00A003B6"/>
    <w:rsid w:val="00A010CD"/>
    <w:rsid w:val="00A01301"/>
    <w:rsid w:val="00A01BDA"/>
    <w:rsid w:val="00A022AF"/>
    <w:rsid w:val="00A02FEB"/>
    <w:rsid w:val="00A03553"/>
    <w:rsid w:val="00A04274"/>
    <w:rsid w:val="00A0491E"/>
    <w:rsid w:val="00A04E85"/>
    <w:rsid w:val="00A0502C"/>
    <w:rsid w:val="00A05485"/>
    <w:rsid w:val="00A05501"/>
    <w:rsid w:val="00A059EB"/>
    <w:rsid w:val="00A06128"/>
    <w:rsid w:val="00A06210"/>
    <w:rsid w:val="00A06B93"/>
    <w:rsid w:val="00A07265"/>
    <w:rsid w:val="00A072B2"/>
    <w:rsid w:val="00A105F0"/>
    <w:rsid w:val="00A1224D"/>
    <w:rsid w:val="00A12ABB"/>
    <w:rsid w:val="00A12FFB"/>
    <w:rsid w:val="00A13188"/>
    <w:rsid w:val="00A13C3E"/>
    <w:rsid w:val="00A143D8"/>
    <w:rsid w:val="00A1470F"/>
    <w:rsid w:val="00A15E83"/>
    <w:rsid w:val="00A1615F"/>
    <w:rsid w:val="00A16331"/>
    <w:rsid w:val="00A16570"/>
    <w:rsid w:val="00A167EF"/>
    <w:rsid w:val="00A17CE3"/>
    <w:rsid w:val="00A20B9A"/>
    <w:rsid w:val="00A20D59"/>
    <w:rsid w:val="00A2106C"/>
    <w:rsid w:val="00A210C2"/>
    <w:rsid w:val="00A21327"/>
    <w:rsid w:val="00A21A21"/>
    <w:rsid w:val="00A2285E"/>
    <w:rsid w:val="00A22B91"/>
    <w:rsid w:val="00A2353A"/>
    <w:rsid w:val="00A2361B"/>
    <w:rsid w:val="00A2368D"/>
    <w:rsid w:val="00A24739"/>
    <w:rsid w:val="00A24B26"/>
    <w:rsid w:val="00A25151"/>
    <w:rsid w:val="00A25264"/>
    <w:rsid w:val="00A25293"/>
    <w:rsid w:val="00A25820"/>
    <w:rsid w:val="00A265D3"/>
    <w:rsid w:val="00A2685A"/>
    <w:rsid w:val="00A268FC"/>
    <w:rsid w:val="00A26976"/>
    <w:rsid w:val="00A26B54"/>
    <w:rsid w:val="00A26C3C"/>
    <w:rsid w:val="00A26C49"/>
    <w:rsid w:val="00A26C7E"/>
    <w:rsid w:val="00A30133"/>
    <w:rsid w:val="00A3186E"/>
    <w:rsid w:val="00A342D2"/>
    <w:rsid w:val="00A343C8"/>
    <w:rsid w:val="00A347AB"/>
    <w:rsid w:val="00A34FEE"/>
    <w:rsid w:val="00A359E3"/>
    <w:rsid w:val="00A35D57"/>
    <w:rsid w:val="00A36EF7"/>
    <w:rsid w:val="00A37D28"/>
    <w:rsid w:val="00A4153A"/>
    <w:rsid w:val="00A41D7C"/>
    <w:rsid w:val="00A4299E"/>
    <w:rsid w:val="00A43EB9"/>
    <w:rsid w:val="00A44319"/>
    <w:rsid w:val="00A443B6"/>
    <w:rsid w:val="00A44589"/>
    <w:rsid w:val="00A45381"/>
    <w:rsid w:val="00A45AFD"/>
    <w:rsid w:val="00A4667E"/>
    <w:rsid w:val="00A468EF"/>
    <w:rsid w:val="00A46A94"/>
    <w:rsid w:val="00A474CD"/>
    <w:rsid w:val="00A475A1"/>
    <w:rsid w:val="00A5048D"/>
    <w:rsid w:val="00A50A05"/>
    <w:rsid w:val="00A50BAC"/>
    <w:rsid w:val="00A50F3F"/>
    <w:rsid w:val="00A51359"/>
    <w:rsid w:val="00A52EE9"/>
    <w:rsid w:val="00A537AE"/>
    <w:rsid w:val="00A5445C"/>
    <w:rsid w:val="00A56F6D"/>
    <w:rsid w:val="00A571C0"/>
    <w:rsid w:val="00A5754C"/>
    <w:rsid w:val="00A57C95"/>
    <w:rsid w:val="00A57D39"/>
    <w:rsid w:val="00A603FA"/>
    <w:rsid w:val="00A607B8"/>
    <w:rsid w:val="00A622AC"/>
    <w:rsid w:val="00A62487"/>
    <w:rsid w:val="00A62529"/>
    <w:rsid w:val="00A626C3"/>
    <w:rsid w:val="00A63836"/>
    <w:rsid w:val="00A639DE"/>
    <w:rsid w:val="00A63FB1"/>
    <w:rsid w:val="00A642CC"/>
    <w:rsid w:val="00A6459E"/>
    <w:rsid w:val="00A646B1"/>
    <w:rsid w:val="00A6535B"/>
    <w:rsid w:val="00A66078"/>
    <w:rsid w:val="00A6659B"/>
    <w:rsid w:val="00A675A4"/>
    <w:rsid w:val="00A6783B"/>
    <w:rsid w:val="00A67864"/>
    <w:rsid w:val="00A67AE3"/>
    <w:rsid w:val="00A67B23"/>
    <w:rsid w:val="00A67C32"/>
    <w:rsid w:val="00A67FBC"/>
    <w:rsid w:val="00A700E7"/>
    <w:rsid w:val="00A71383"/>
    <w:rsid w:val="00A713B9"/>
    <w:rsid w:val="00A71993"/>
    <w:rsid w:val="00A7250B"/>
    <w:rsid w:val="00A725EE"/>
    <w:rsid w:val="00A72A00"/>
    <w:rsid w:val="00A72C75"/>
    <w:rsid w:val="00A73F81"/>
    <w:rsid w:val="00A74088"/>
    <w:rsid w:val="00A744CE"/>
    <w:rsid w:val="00A7533C"/>
    <w:rsid w:val="00A754FF"/>
    <w:rsid w:val="00A7595D"/>
    <w:rsid w:val="00A75F6F"/>
    <w:rsid w:val="00A77BF7"/>
    <w:rsid w:val="00A804E8"/>
    <w:rsid w:val="00A8083D"/>
    <w:rsid w:val="00A80A82"/>
    <w:rsid w:val="00A80EB1"/>
    <w:rsid w:val="00A8131D"/>
    <w:rsid w:val="00A81BC2"/>
    <w:rsid w:val="00A82274"/>
    <w:rsid w:val="00A82320"/>
    <w:rsid w:val="00A82510"/>
    <w:rsid w:val="00A82677"/>
    <w:rsid w:val="00A82882"/>
    <w:rsid w:val="00A83383"/>
    <w:rsid w:val="00A83784"/>
    <w:rsid w:val="00A83A55"/>
    <w:rsid w:val="00A83E97"/>
    <w:rsid w:val="00A8428C"/>
    <w:rsid w:val="00A87C40"/>
    <w:rsid w:val="00A90015"/>
    <w:rsid w:val="00A90A3D"/>
    <w:rsid w:val="00A9178F"/>
    <w:rsid w:val="00A918FC"/>
    <w:rsid w:val="00A91A4E"/>
    <w:rsid w:val="00A91F1E"/>
    <w:rsid w:val="00A9399B"/>
    <w:rsid w:val="00A94634"/>
    <w:rsid w:val="00A94CF6"/>
    <w:rsid w:val="00A952F0"/>
    <w:rsid w:val="00A9632F"/>
    <w:rsid w:val="00A9643F"/>
    <w:rsid w:val="00A96E0B"/>
    <w:rsid w:val="00A9715C"/>
    <w:rsid w:val="00AA023F"/>
    <w:rsid w:val="00AA1483"/>
    <w:rsid w:val="00AA198E"/>
    <w:rsid w:val="00AA216E"/>
    <w:rsid w:val="00AA270D"/>
    <w:rsid w:val="00AA30BA"/>
    <w:rsid w:val="00AA4017"/>
    <w:rsid w:val="00AA4B4F"/>
    <w:rsid w:val="00AA5220"/>
    <w:rsid w:val="00AA62A5"/>
    <w:rsid w:val="00AA636F"/>
    <w:rsid w:val="00AA73D6"/>
    <w:rsid w:val="00AB0424"/>
    <w:rsid w:val="00AB0F69"/>
    <w:rsid w:val="00AB1488"/>
    <w:rsid w:val="00AB27AB"/>
    <w:rsid w:val="00AB2CA5"/>
    <w:rsid w:val="00AB2ED8"/>
    <w:rsid w:val="00AB30A0"/>
    <w:rsid w:val="00AB3A7D"/>
    <w:rsid w:val="00AB3BF4"/>
    <w:rsid w:val="00AB40A8"/>
    <w:rsid w:val="00AB47AA"/>
    <w:rsid w:val="00AB4C11"/>
    <w:rsid w:val="00AB5443"/>
    <w:rsid w:val="00AB64B7"/>
    <w:rsid w:val="00AB71F0"/>
    <w:rsid w:val="00AB7F2D"/>
    <w:rsid w:val="00AC008C"/>
    <w:rsid w:val="00AC0750"/>
    <w:rsid w:val="00AC2533"/>
    <w:rsid w:val="00AC3692"/>
    <w:rsid w:val="00AC3EC1"/>
    <w:rsid w:val="00AC429B"/>
    <w:rsid w:val="00AC4B97"/>
    <w:rsid w:val="00AC517E"/>
    <w:rsid w:val="00AC61A2"/>
    <w:rsid w:val="00AC6EDF"/>
    <w:rsid w:val="00AC6EF4"/>
    <w:rsid w:val="00AC6F9A"/>
    <w:rsid w:val="00AC7554"/>
    <w:rsid w:val="00AD0243"/>
    <w:rsid w:val="00AD032E"/>
    <w:rsid w:val="00AD0779"/>
    <w:rsid w:val="00AD0AEE"/>
    <w:rsid w:val="00AD0F06"/>
    <w:rsid w:val="00AD17EC"/>
    <w:rsid w:val="00AD1838"/>
    <w:rsid w:val="00AD198B"/>
    <w:rsid w:val="00AD2031"/>
    <w:rsid w:val="00AD2B8F"/>
    <w:rsid w:val="00AD2E22"/>
    <w:rsid w:val="00AD2F2A"/>
    <w:rsid w:val="00AD3CB9"/>
    <w:rsid w:val="00AD3FE0"/>
    <w:rsid w:val="00AD41B6"/>
    <w:rsid w:val="00AD4822"/>
    <w:rsid w:val="00AD4A01"/>
    <w:rsid w:val="00AD4CAA"/>
    <w:rsid w:val="00AD64ED"/>
    <w:rsid w:val="00AD6639"/>
    <w:rsid w:val="00AD6835"/>
    <w:rsid w:val="00AD688E"/>
    <w:rsid w:val="00AD68B1"/>
    <w:rsid w:val="00AD6F51"/>
    <w:rsid w:val="00AD7101"/>
    <w:rsid w:val="00AD73BD"/>
    <w:rsid w:val="00AE0641"/>
    <w:rsid w:val="00AE19B8"/>
    <w:rsid w:val="00AE1A76"/>
    <w:rsid w:val="00AE36C9"/>
    <w:rsid w:val="00AE36D0"/>
    <w:rsid w:val="00AE38A2"/>
    <w:rsid w:val="00AE3937"/>
    <w:rsid w:val="00AE3C82"/>
    <w:rsid w:val="00AE3D47"/>
    <w:rsid w:val="00AE455F"/>
    <w:rsid w:val="00AE4866"/>
    <w:rsid w:val="00AE4CC2"/>
    <w:rsid w:val="00AE4D13"/>
    <w:rsid w:val="00AE5E6B"/>
    <w:rsid w:val="00AE5F75"/>
    <w:rsid w:val="00AE6C2A"/>
    <w:rsid w:val="00AE6C82"/>
    <w:rsid w:val="00AE6F16"/>
    <w:rsid w:val="00AE7101"/>
    <w:rsid w:val="00AE7301"/>
    <w:rsid w:val="00AE74B6"/>
    <w:rsid w:val="00AE777C"/>
    <w:rsid w:val="00AF0E64"/>
    <w:rsid w:val="00AF140A"/>
    <w:rsid w:val="00AF1741"/>
    <w:rsid w:val="00AF17BA"/>
    <w:rsid w:val="00AF2074"/>
    <w:rsid w:val="00AF36B3"/>
    <w:rsid w:val="00AF40F8"/>
    <w:rsid w:val="00AF4166"/>
    <w:rsid w:val="00AF4362"/>
    <w:rsid w:val="00AF468E"/>
    <w:rsid w:val="00AF47B1"/>
    <w:rsid w:val="00AF48A1"/>
    <w:rsid w:val="00AF597E"/>
    <w:rsid w:val="00AF6577"/>
    <w:rsid w:val="00AF6F63"/>
    <w:rsid w:val="00AF7277"/>
    <w:rsid w:val="00AF79B5"/>
    <w:rsid w:val="00AF7C30"/>
    <w:rsid w:val="00AF7CC8"/>
    <w:rsid w:val="00AF7D36"/>
    <w:rsid w:val="00B00B14"/>
    <w:rsid w:val="00B00F04"/>
    <w:rsid w:val="00B01A6A"/>
    <w:rsid w:val="00B01E39"/>
    <w:rsid w:val="00B02720"/>
    <w:rsid w:val="00B02797"/>
    <w:rsid w:val="00B02CB9"/>
    <w:rsid w:val="00B03165"/>
    <w:rsid w:val="00B04163"/>
    <w:rsid w:val="00B04A6F"/>
    <w:rsid w:val="00B04AF5"/>
    <w:rsid w:val="00B050F4"/>
    <w:rsid w:val="00B06CAB"/>
    <w:rsid w:val="00B06F75"/>
    <w:rsid w:val="00B0792B"/>
    <w:rsid w:val="00B07953"/>
    <w:rsid w:val="00B07A88"/>
    <w:rsid w:val="00B07C67"/>
    <w:rsid w:val="00B07ECE"/>
    <w:rsid w:val="00B07F36"/>
    <w:rsid w:val="00B107E6"/>
    <w:rsid w:val="00B10A6F"/>
    <w:rsid w:val="00B10A9B"/>
    <w:rsid w:val="00B10D72"/>
    <w:rsid w:val="00B10EE1"/>
    <w:rsid w:val="00B111C2"/>
    <w:rsid w:val="00B112C0"/>
    <w:rsid w:val="00B114F5"/>
    <w:rsid w:val="00B12658"/>
    <w:rsid w:val="00B12D2B"/>
    <w:rsid w:val="00B13FFC"/>
    <w:rsid w:val="00B142F0"/>
    <w:rsid w:val="00B1514C"/>
    <w:rsid w:val="00B1538D"/>
    <w:rsid w:val="00B15743"/>
    <w:rsid w:val="00B15BC0"/>
    <w:rsid w:val="00B16748"/>
    <w:rsid w:val="00B17E36"/>
    <w:rsid w:val="00B203C7"/>
    <w:rsid w:val="00B20CB3"/>
    <w:rsid w:val="00B21198"/>
    <w:rsid w:val="00B21EC4"/>
    <w:rsid w:val="00B22976"/>
    <w:rsid w:val="00B24D43"/>
    <w:rsid w:val="00B252D0"/>
    <w:rsid w:val="00B25775"/>
    <w:rsid w:val="00B2599B"/>
    <w:rsid w:val="00B26AFD"/>
    <w:rsid w:val="00B272B5"/>
    <w:rsid w:val="00B2797B"/>
    <w:rsid w:val="00B27B8C"/>
    <w:rsid w:val="00B3046E"/>
    <w:rsid w:val="00B316C1"/>
    <w:rsid w:val="00B31BA6"/>
    <w:rsid w:val="00B31C21"/>
    <w:rsid w:val="00B3208C"/>
    <w:rsid w:val="00B32F06"/>
    <w:rsid w:val="00B32FFB"/>
    <w:rsid w:val="00B33032"/>
    <w:rsid w:val="00B3352E"/>
    <w:rsid w:val="00B3385F"/>
    <w:rsid w:val="00B33FDC"/>
    <w:rsid w:val="00B34774"/>
    <w:rsid w:val="00B3530C"/>
    <w:rsid w:val="00B356D3"/>
    <w:rsid w:val="00B358E8"/>
    <w:rsid w:val="00B35D8B"/>
    <w:rsid w:val="00B36147"/>
    <w:rsid w:val="00B36683"/>
    <w:rsid w:val="00B375DE"/>
    <w:rsid w:val="00B41E17"/>
    <w:rsid w:val="00B422AC"/>
    <w:rsid w:val="00B427A7"/>
    <w:rsid w:val="00B42979"/>
    <w:rsid w:val="00B43113"/>
    <w:rsid w:val="00B43411"/>
    <w:rsid w:val="00B4399D"/>
    <w:rsid w:val="00B44271"/>
    <w:rsid w:val="00B443B4"/>
    <w:rsid w:val="00B445B2"/>
    <w:rsid w:val="00B45802"/>
    <w:rsid w:val="00B4610A"/>
    <w:rsid w:val="00B4679A"/>
    <w:rsid w:val="00B46815"/>
    <w:rsid w:val="00B46FC3"/>
    <w:rsid w:val="00B4708C"/>
    <w:rsid w:val="00B475C6"/>
    <w:rsid w:val="00B50F8C"/>
    <w:rsid w:val="00B51B42"/>
    <w:rsid w:val="00B5246B"/>
    <w:rsid w:val="00B53BB4"/>
    <w:rsid w:val="00B544D1"/>
    <w:rsid w:val="00B544E7"/>
    <w:rsid w:val="00B553F1"/>
    <w:rsid w:val="00B557B4"/>
    <w:rsid w:val="00B55923"/>
    <w:rsid w:val="00B5595E"/>
    <w:rsid w:val="00B5608B"/>
    <w:rsid w:val="00B56491"/>
    <w:rsid w:val="00B574BD"/>
    <w:rsid w:val="00B6062E"/>
    <w:rsid w:val="00B6070C"/>
    <w:rsid w:val="00B60795"/>
    <w:rsid w:val="00B608D6"/>
    <w:rsid w:val="00B613F2"/>
    <w:rsid w:val="00B62A17"/>
    <w:rsid w:val="00B63A07"/>
    <w:rsid w:val="00B641C9"/>
    <w:rsid w:val="00B64A35"/>
    <w:rsid w:val="00B65CF8"/>
    <w:rsid w:val="00B65E26"/>
    <w:rsid w:val="00B661C1"/>
    <w:rsid w:val="00B66CF8"/>
    <w:rsid w:val="00B66DF5"/>
    <w:rsid w:val="00B67BCE"/>
    <w:rsid w:val="00B70389"/>
    <w:rsid w:val="00B7056E"/>
    <w:rsid w:val="00B71070"/>
    <w:rsid w:val="00B71469"/>
    <w:rsid w:val="00B71948"/>
    <w:rsid w:val="00B71959"/>
    <w:rsid w:val="00B7197C"/>
    <w:rsid w:val="00B71B31"/>
    <w:rsid w:val="00B71B71"/>
    <w:rsid w:val="00B72713"/>
    <w:rsid w:val="00B72DF0"/>
    <w:rsid w:val="00B73681"/>
    <w:rsid w:val="00B755F0"/>
    <w:rsid w:val="00B76968"/>
    <w:rsid w:val="00B77314"/>
    <w:rsid w:val="00B7747F"/>
    <w:rsid w:val="00B77C71"/>
    <w:rsid w:val="00B8007E"/>
    <w:rsid w:val="00B81002"/>
    <w:rsid w:val="00B82784"/>
    <w:rsid w:val="00B83418"/>
    <w:rsid w:val="00B83EC7"/>
    <w:rsid w:val="00B83F64"/>
    <w:rsid w:val="00B840C4"/>
    <w:rsid w:val="00B8414C"/>
    <w:rsid w:val="00B853D6"/>
    <w:rsid w:val="00B857AB"/>
    <w:rsid w:val="00B86077"/>
    <w:rsid w:val="00B862C3"/>
    <w:rsid w:val="00B86394"/>
    <w:rsid w:val="00B8680B"/>
    <w:rsid w:val="00B869F7"/>
    <w:rsid w:val="00B86E79"/>
    <w:rsid w:val="00B87092"/>
    <w:rsid w:val="00B8725A"/>
    <w:rsid w:val="00B87FB9"/>
    <w:rsid w:val="00B90226"/>
    <w:rsid w:val="00B9120F"/>
    <w:rsid w:val="00B917E1"/>
    <w:rsid w:val="00B91865"/>
    <w:rsid w:val="00B91DD8"/>
    <w:rsid w:val="00B91EC2"/>
    <w:rsid w:val="00B92069"/>
    <w:rsid w:val="00B92628"/>
    <w:rsid w:val="00B92C23"/>
    <w:rsid w:val="00B92F79"/>
    <w:rsid w:val="00B9374C"/>
    <w:rsid w:val="00B940E4"/>
    <w:rsid w:val="00B966F6"/>
    <w:rsid w:val="00B971B1"/>
    <w:rsid w:val="00B97BB8"/>
    <w:rsid w:val="00BA06CC"/>
    <w:rsid w:val="00BA0C0A"/>
    <w:rsid w:val="00BA0EC4"/>
    <w:rsid w:val="00BA1009"/>
    <w:rsid w:val="00BA1074"/>
    <w:rsid w:val="00BA16EF"/>
    <w:rsid w:val="00BA2550"/>
    <w:rsid w:val="00BA2862"/>
    <w:rsid w:val="00BA3C24"/>
    <w:rsid w:val="00BA43D6"/>
    <w:rsid w:val="00BA4E4B"/>
    <w:rsid w:val="00BA55D1"/>
    <w:rsid w:val="00BA57CA"/>
    <w:rsid w:val="00BA6483"/>
    <w:rsid w:val="00BA6585"/>
    <w:rsid w:val="00BA65A7"/>
    <w:rsid w:val="00BA669E"/>
    <w:rsid w:val="00BA6E83"/>
    <w:rsid w:val="00BA6EE9"/>
    <w:rsid w:val="00BA6F01"/>
    <w:rsid w:val="00BA71C3"/>
    <w:rsid w:val="00BA773F"/>
    <w:rsid w:val="00BB1789"/>
    <w:rsid w:val="00BB18BD"/>
    <w:rsid w:val="00BB22E4"/>
    <w:rsid w:val="00BB2F75"/>
    <w:rsid w:val="00BB4D8D"/>
    <w:rsid w:val="00BB4E3E"/>
    <w:rsid w:val="00BB5474"/>
    <w:rsid w:val="00BB5CD4"/>
    <w:rsid w:val="00BB626D"/>
    <w:rsid w:val="00BB70E6"/>
    <w:rsid w:val="00BB7242"/>
    <w:rsid w:val="00BC003B"/>
    <w:rsid w:val="00BC0877"/>
    <w:rsid w:val="00BC0DB9"/>
    <w:rsid w:val="00BC13BD"/>
    <w:rsid w:val="00BC14AC"/>
    <w:rsid w:val="00BC177F"/>
    <w:rsid w:val="00BC1B57"/>
    <w:rsid w:val="00BC230F"/>
    <w:rsid w:val="00BC3641"/>
    <w:rsid w:val="00BC4843"/>
    <w:rsid w:val="00BC496D"/>
    <w:rsid w:val="00BC4C32"/>
    <w:rsid w:val="00BC56A0"/>
    <w:rsid w:val="00BC5A02"/>
    <w:rsid w:val="00BC65D3"/>
    <w:rsid w:val="00BC6B09"/>
    <w:rsid w:val="00BD04E3"/>
    <w:rsid w:val="00BD0712"/>
    <w:rsid w:val="00BD0DD1"/>
    <w:rsid w:val="00BD10F5"/>
    <w:rsid w:val="00BD1240"/>
    <w:rsid w:val="00BD31BE"/>
    <w:rsid w:val="00BD35F6"/>
    <w:rsid w:val="00BD3709"/>
    <w:rsid w:val="00BD3A66"/>
    <w:rsid w:val="00BD3A92"/>
    <w:rsid w:val="00BD46B2"/>
    <w:rsid w:val="00BD47FA"/>
    <w:rsid w:val="00BD6A37"/>
    <w:rsid w:val="00BD7B7A"/>
    <w:rsid w:val="00BE0CEA"/>
    <w:rsid w:val="00BE0FC0"/>
    <w:rsid w:val="00BE1277"/>
    <w:rsid w:val="00BE143C"/>
    <w:rsid w:val="00BE16C8"/>
    <w:rsid w:val="00BE2B36"/>
    <w:rsid w:val="00BE2E6F"/>
    <w:rsid w:val="00BE382C"/>
    <w:rsid w:val="00BE3E13"/>
    <w:rsid w:val="00BE484D"/>
    <w:rsid w:val="00BE4F99"/>
    <w:rsid w:val="00BE5371"/>
    <w:rsid w:val="00BE5E78"/>
    <w:rsid w:val="00BE653B"/>
    <w:rsid w:val="00BE662C"/>
    <w:rsid w:val="00BE7150"/>
    <w:rsid w:val="00BE7367"/>
    <w:rsid w:val="00BE73FC"/>
    <w:rsid w:val="00BF0425"/>
    <w:rsid w:val="00BF0648"/>
    <w:rsid w:val="00BF17E5"/>
    <w:rsid w:val="00BF2AB2"/>
    <w:rsid w:val="00BF3134"/>
    <w:rsid w:val="00BF3432"/>
    <w:rsid w:val="00BF3E13"/>
    <w:rsid w:val="00BF4282"/>
    <w:rsid w:val="00BF435F"/>
    <w:rsid w:val="00BF4A8B"/>
    <w:rsid w:val="00BF4FE3"/>
    <w:rsid w:val="00BF58B3"/>
    <w:rsid w:val="00BF5B87"/>
    <w:rsid w:val="00BF5FFE"/>
    <w:rsid w:val="00BF60FE"/>
    <w:rsid w:val="00BF612C"/>
    <w:rsid w:val="00BF730E"/>
    <w:rsid w:val="00BF73B8"/>
    <w:rsid w:val="00BF7688"/>
    <w:rsid w:val="00C0060E"/>
    <w:rsid w:val="00C00A48"/>
    <w:rsid w:val="00C012D0"/>
    <w:rsid w:val="00C01D50"/>
    <w:rsid w:val="00C020D2"/>
    <w:rsid w:val="00C027AA"/>
    <w:rsid w:val="00C0424B"/>
    <w:rsid w:val="00C0444B"/>
    <w:rsid w:val="00C04660"/>
    <w:rsid w:val="00C04E54"/>
    <w:rsid w:val="00C05010"/>
    <w:rsid w:val="00C05353"/>
    <w:rsid w:val="00C05B35"/>
    <w:rsid w:val="00C06CA8"/>
    <w:rsid w:val="00C073E8"/>
    <w:rsid w:val="00C07E09"/>
    <w:rsid w:val="00C101F3"/>
    <w:rsid w:val="00C1020F"/>
    <w:rsid w:val="00C10C37"/>
    <w:rsid w:val="00C12400"/>
    <w:rsid w:val="00C12885"/>
    <w:rsid w:val="00C13D5F"/>
    <w:rsid w:val="00C13DF9"/>
    <w:rsid w:val="00C1528A"/>
    <w:rsid w:val="00C156B8"/>
    <w:rsid w:val="00C15A6C"/>
    <w:rsid w:val="00C15CDE"/>
    <w:rsid w:val="00C15DEC"/>
    <w:rsid w:val="00C16580"/>
    <w:rsid w:val="00C17D1F"/>
    <w:rsid w:val="00C200B0"/>
    <w:rsid w:val="00C21498"/>
    <w:rsid w:val="00C22F15"/>
    <w:rsid w:val="00C2341C"/>
    <w:rsid w:val="00C23504"/>
    <w:rsid w:val="00C23775"/>
    <w:rsid w:val="00C25559"/>
    <w:rsid w:val="00C260BA"/>
    <w:rsid w:val="00C260CF"/>
    <w:rsid w:val="00C2727D"/>
    <w:rsid w:val="00C277C5"/>
    <w:rsid w:val="00C2790F"/>
    <w:rsid w:val="00C303D3"/>
    <w:rsid w:val="00C30493"/>
    <w:rsid w:val="00C31640"/>
    <w:rsid w:val="00C32E7B"/>
    <w:rsid w:val="00C330EF"/>
    <w:rsid w:val="00C333FB"/>
    <w:rsid w:val="00C3416D"/>
    <w:rsid w:val="00C3428B"/>
    <w:rsid w:val="00C34C10"/>
    <w:rsid w:val="00C34FC9"/>
    <w:rsid w:val="00C354EA"/>
    <w:rsid w:val="00C35FE3"/>
    <w:rsid w:val="00C366D7"/>
    <w:rsid w:val="00C372FB"/>
    <w:rsid w:val="00C376E8"/>
    <w:rsid w:val="00C378D0"/>
    <w:rsid w:val="00C37B25"/>
    <w:rsid w:val="00C37EF9"/>
    <w:rsid w:val="00C41608"/>
    <w:rsid w:val="00C417C6"/>
    <w:rsid w:val="00C41932"/>
    <w:rsid w:val="00C41B1A"/>
    <w:rsid w:val="00C42537"/>
    <w:rsid w:val="00C43019"/>
    <w:rsid w:val="00C43261"/>
    <w:rsid w:val="00C43742"/>
    <w:rsid w:val="00C44994"/>
    <w:rsid w:val="00C44EB7"/>
    <w:rsid w:val="00C4523B"/>
    <w:rsid w:val="00C45988"/>
    <w:rsid w:val="00C45D47"/>
    <w:rsid w:val="00C46231"/>
    <w:rsid w:val="00C46A1E"/>
    <w:rsid w:val="00C46EAD"/>
    <w:rsid w:val="00C474AC"/>
    <w:rsid w:val="00C474ED"/>
    <w:rsid w:val="00C475C9"/>
    <w:rsid w:val="00C4787D"/>
    <w:rsid w:val="00C4788C"/>
    <w:rsid w:val="00C47A29"/>
    <w:rsid w:val="00C50745"/>
    <w:rsid w:val="00C5080C"/>
    <w:rsid w:val="00C509D8"/>
    <w:rsid w:val="00C5107D"/>
    <w:rsid w:val="00C516C7"/>
    <w:rsid w:val="00C51B33"/>
    <w:rsid w:val="00C51E27"/>
    <w:rsid w:val="00C52006"/>
    <w:rsid w:val="00C52544"/>
    <w:rsid w:val="00C5341F"/>
    <w:rsid w:val="00C53AE9"/>
    <w:rsid w:val="00C5403F"/>
    <w:rsid w:val="00C5434D"/>
    <w:rsid w:val="00C54412"/>
    <w:rsid w:val="00C551E5"/>
    <w:rsid w:val="00C55307"/>
    <w:rsid w:val="00C5543B"/>
    <w:rsid w:val="00C55B27"/>
    <w:rsid w:val="00C566C2"/>
    <w:rsid w:val="00C56823"/>
    <w:rsid w:val="00C57851"/>
    <w:rsid w:val="00C578C7"/>
    <w:rsid w:val="00C60286"/>
    <w:rsid w:val="00C6210C"/>
    <w:rsid w:val="00C64AE5"/>
    <w:rsid w:val="00C64DDC"/>
    <w:rsid w:val="00C65104"/>
    <w:rsid w:val="00C6547E"/>
    <w:rsid w:val="00C656FC"/>
    <w:rsid w:val="00C65704"/>
    <w:rsid w:val="00C65E8C"/>
    <w:rsid w:val="00C6647F"/>
    <w:rsid w:val="00C6649A"/>
    <w:rsid w:val="00C66665"/>
    <w:rsid w:val="00C66779"/>
    <w:rsid w:val="00C66D04"/>
    <w:rsid w:val="00C67654"/>
    <w:rsid w:val="00C6798C"/>
    <w:rsid w:val="00C70489"/>
    <w:rsid w:val="00C70AE3"/>
    <w:rsid w:val="00C71382"/>
    <w:rsid w:val="00C719E1"/>
    <w:rsid w:val="00C7203A"/>
    <w:rsid w:val="00C729F6"/>
    <w:rsid w:val="00C72D0B"/>
    <w:rsid w:val="00C72E40"/>
    <w:rsid w:val="00C7349B"/>
    <w:rsid w:val="00C73AE1"/>
    <w:rsid w:val="00C742C3"/>
    <w:rsid w:val="00C745A5"/>
    <w:rsid w:val="00C74632"/>
    <w:rsid w:val="00C74857"/>
    <w:rsid w:val="00C7498E"/>
    <w:rsid w:val="00C74B03"/>
    <w:rsid w:val="00C75149"/>
    <w:rsid w:val="00C75998"/>
    <w:rsid w:val="00C75E7C"/>
    <w:rsid w:val="00C75F4D"/>
    <w:rsid w:val="00C76640"/>
    <w:rsid w:val="00C76E85"/>
    <w:rsid w:val="00C76F67"/>
    <w:rsid w:val="00C7743B"/>
    <w:rsid w:val="00C77D95"/>
    <w:rsid w:val="00C80540"/>
    <w:rsid w:val="00C80591"/>
    <w:rsid w:val="00C807E1"/>
    <w:rsid w:val="00C8080F"/>
    <w:rsid w:val="00C8259C"/>
    <w:rsid w:val="00C827B7"/>
    <w:rsid w:val="00C83B2F"/>
    <w:rsid w:val="00C84D40"/>
    <w:rsid w:val="00C84ECA"/>
    <w:rsid w:val="00C85411"/>
    <w:rsid w:val="00C85940"/>
    <w:rsid w:val="00C85BF5"/>
    <w:rsid w:val="00C85FD4"/>
    <w:rsid w:val="00C867BC"/>
    <w:rsid w:val="00C86A57"/>
    <w:rsid w:val="00C8716A"/>
    <w:rsid w:val="00C873C7"/>
    <w:rsid w:val="00C87DA7"/>
    <w:rsid w:val="00C90E80"/>
    <w:rsid w:val="00C91270"/>
    <w:rsid w:val="00C91CFC"/>
    <w:rsid w:val="00C92629"/>
    <w:rsid w:val="00C927FC"/>
    <w:rsid w:val="00C92DF2"/>
    <w:rsid w:val="00C93A4B"/>
    <w:rsid w:val="00C93EB5"/>
    <w:rsid w:val="00C9418E"/>
    <w:rsid w:val="00C94382"/>
    <w:rsid w:val="00C94B5F"/>
    <w:rsid w:val="00C94FFD"/>
    <w:rsid w:val="00C95514"/>
    <w:rsid w:val="00C956A7"/>
    <w:rsid w:val="00C95C9B"/>
    <w:rsid w:val="00C969C6"/>
    <w:rsid w:val="00C96A00"/>
    <w:rsid w:val="00C96AE4"/>
    <w:rsid w:val="00C96B86"/>
    <w:rsid w:val="00C9785E"/>
    <w:rsid w:val="00C97929"/>
    <w:rsid w:val="00C97FE5"/>
    <w:rsid w:val="00CA1582"/>
    <w:rsid w:val="00CA23B5"/>
    <w:rsid w:val="00CA244B"/>
    <w:rsid w:val="00CA2806"/>
    <w:rsid w:val="00CA43B1"/>
    <w:rsid w:val="00CA4869"/>
    <w:rsid w:val="00CA4CFF"/>
    <w:rsid w:val="00CA5B18"/>
    <w:rsid w:val="00CA5F0B"/>
    <w:rsid w:val="00CA679B"/>
    <w:rsid w:val="00CA7014"/>
    <w:rsid w:val="00CA7477"/>
    <w:rsid w:val="00CA760A"/>
    <w:rsid w:val="00CA7753"/>
    <w:rsid w:val="00CB041A"/>
    <w:rsid w:val="00CB080E"/>
    <w:rsid w:val="00CB0F4C"/>
    <w:rsid w:val="00CB1074"/>
    <w:rsid w:val="00CB27B3"/>
    <w:rsid w:val="00CB2CFD"/>
    <w:rsid w:val="00CB33C9"/>
    <w:rsid w:val="00CB415A"/>
    <w:rsid w:val="00CB4D19"/>
    <w:rsid w:val="00CB4D4A"/>
    <w:rsid w:val="00CB52A3"/>
    <w:rsid w:val="00CB549C"/>
    <w:rsid w:val="00CB59EB"/>
    <w:rsid w:val="00CB5D9F"/>
    <w:rsid w:val="00CB6C3D"/>
    <w:rsid w:val="00CB7DF1"/>
    <w:rsid w:val="00CC0706"/>
    <w:rsid w:val="00CC251B"/>
    <w:rsid w:val="00CC32C3"/>
    <w:rsid w:val="00CC3494"/>
    <w:rsid w:val="00CC3A13"/>
    <w:rsid w:val="00CC4267"/>
    <w:rsid w:val="00CC428E"/>
    <w:rsid w:val="00CC46B9"/>
    <w:rsid w:val="00CC4C81"/>
    <w:rsid w:val="00CC4D98"/>
    <w:rsid w:val="00CC4E13"/>
    <w:rsid w:val="00CC4E2E"/>
    <w:rsid w:val="00CC5FED"/>
    <w:rsid w:val="00CC67F7"/>
    <w:rsid w:val="00CC690F"/>
    <w:rsid w:val="00CC6C4F"/>
    <w:rsid w:val="00CC7DA2"/>
    <w:rsid w:val="00CD018B"/>
    <w:rsid w:val="00CD0E82"/>
    <w:rsid w:val="00CD13C0"/>
    <w:rsid w:val="00CD13D2"/>
    <w:rsid w:val="00CD217D"/>
    <w:rsid w:val="00CD2B6C"/>
    <w:rsid w:val="00CD36C3"/>
    <w:rsid w:val="00CD39EE"/>
    <w:rsid w:val="00CD40B8"/>
    <w:rsid w:val="00CD4228"/>
    <w:rsid w:val="00CD4977"/>
    <w:rsid w:val="00CD4A58"/>
    <w:rsid w:val="00CD4A86"/>
    <w:rsid w:val="00CD4E18"/>
    <w:rsid w:val="00CD6082"/>
    <w:rsid w:val="00CD61A6"/>
    <w:rsid w:val="00CD679D"/>
    <w:rsid w:val="00CD67EA"/>
    <w:rsid w:val="00CD6AAF"/>
    <w:rsid w:val="00CD6B8A"/>
    <w:rsid w:val="00CD6BB0"/>
    <w:rsid w:val="00CD6D2E"/>
    <w:rsid w:val="00CD71C7"/>
    <w:rsid w:val="00CD7751"/>
    <w:rsid w:val="00CD79D2"/>
    <w:rsid w:val="00CE042B"/>
    <w:rsid w:val="00CE082C"/>
    <w:rsid w:val="00CE1D05"/>
    <w:rsid w:val="00CE2431"/>
    <w:rsid w:val="00CE2746"/>
    <w:rsid w:val="00CE2B82"/>
    <w:rsid w:val="00CE32BC"/>
    <w:rsid w:val="00CE3513"/>
    <w:rsid w:val="00CE3B9E"/>
    <w:rsid w:val="00CE3F0B"/>
    <w:rsid w:val="00CE6173"/>
    <w:rsid w:val="00CE6E96"/>
    <w:rsid w:val="00CE74F1"/>
    <w:rsid w:val="00CF04F4"/>
    <w:rsid w:val="00CF0855"/>
    <w:rsid w:val="00CF0A95"/>
    <w:rsid w:val="00CF0B9C"/>
    <w:rsid w:val="00CF0DCB"/>
    <w:rsid w:val="00CF1782"/>
    <w:rsid w:val="00CF1A53"/>
    <w:rsid w:val="00CF1AA5"/>
    <w:rsid w:val="00CF1EFE"/>
    <w:rsid w:val="00CF26E3"/>
    <w:rsid w:val="00CF2EA9"/>
    <w:rsid w:val="00CF4121"/>
    <w:rsid w:val="00CF54B5"/>
    <w:rsid w:val="00CF6C29"/>
    <w:rsid w:val="00CF6F50"/>
    <w:rsid w:val="00CF79C4"/>
    <w:rsid w:val="00CF7AF1"/>
    <w:rsid w:val="00D01B59"/>
    <w:rsid w:val="00D01E54"/>
    <w:rsid w:val="00D02617"/>
    <w:rsid w:val="00D02788"/>
    <w:rsid w:val="00D02797"/>
    <w:rsid w:val="00D02D24"/>
    <w:rsid w:val="00D03745"/>
    <w:rsid w:val="00D03E14"/>
    <w:rsid w:val="00D04453"/>
    <w:rsid w:val="00D04671"/>
    <w:rsid w:val="00D049CA"/>
    <w:rsid w:val="00D058AA"/>
    <w:rsid w:val="00D064A5"/>
    <w:rsid w:val="00D06896"/>
    <w:rsid w:val="00D06BF7"/>
    <w:rsid w:val="00D06DEB"/>
    <w:rsid w:val="00D075B7"/>
    <w:rsid w:val="00D07D3A"/>
    <w:rsid w:val="00D1044F"/>
    <w:rsid w:val="00D10792"/>
    <w:rsid w:val="00D113A4"/>
    <w:rsid w:val="00D118B7"/>
    <w:rsid w:val="00D1294A"/>
    <w:rsid w:val="00D12F64"/>
    <w:rsid w:val="00D138BB"/>
    <w:rsid w:val="00D13CB0"/>
    <w:rsid w:val="00D1411B"/>
    <w:rsid w:val="00D151F1"/>
    <w:rsid w:val="00D152C3"/>
    <w:rsid w:val="00D15ABE"/>
    <w:rsid w:val="00D15FC3"/>
    <w:rsid w:val="00D160E7"/>
    <w:rsid w:val="00D16555"/>
    <w:rsid w:val="00D16765"/>
    <w:rsid w:val="00D16C83"/>
    <w:rsid w:val="00D17120"/>
    <w:rsid w:val="00D20A36"/>
    <w:rsid w:val="00D20C59"/>
    <w:rsid w:val="00D21877"/>
    <w:rsid w:val="00D21B61"/>
    <w:rsid w:val="00D22384"/>
    <w:rsid w:val="00D229D6"/>
    <w:rsid w:val="00D236EC"/>
    <w:rsid w:val="00D24F4B"/>
    <w:rsid w:val="00D26779"/>
    <w:rsid w:val="00D2697D"/>
    <w:rsid w:val="00D271EC"/>
    <w:rsid w:val="00D2768D"/>
    <w:rsid w:val="00D27854"/>
    <w:rsid w:val="00D27935"/>
    <w:rsid w:val="00D27D78"/>
    <w:rsid w:val="00D30760"/>
    <w:rsid w:val="00D30D17"/>
    <w:rsid w:val="00D30E4E"/>
    <w:rsid w:val="00D310D6"/>
    <w:rsid w:val="00D316C4"/>
    <w:rsid w:val="00D3255F"/>
    <w:rsid w:val="00D32CB2"/>
    <w:rsid w:val="00D34093"/>
    <w:rsid w:val="00D341AE"/>
    <w:rsid w:val="00D341EE"/>
    <w:rsid w:val="00D34282"/>
    <w:rsid w:val="00D34864"/>
    <w:rsid w:val="00D35402"/>
    <w:rsid w:val="00D36907"/>
    <w:rsid w:val="00D369B3"/>
    <w:rsid w:val="00D36B86"/>
    <w:rsid w:val="00D36C20"/>
    <w:rsid w:val="00D37413"/>
    <w:rsid w:val="00D37437"/>
    <w:rsid w:val="00D37564"/>
    <w:rsid w:val="00D37F07"/>
    <w:rsid w:val="00D41945"/>
    <w:rsid w:val="00D43495"/>
    <w:rsid w:val="00D435D3"/>
    <w:rsid w:val="00D436D2"/>
    <w:rsid w:val="00D447E3"/>
    <w:rsid w:val="00D4495D"/>
    <w:rsid w:val="00D449B3"/>
    <w:rsid w:val="00D44A2A"/>
    <w:rsid w:val="00D44D62"/>
    <w:rsid w:val="00D44F1F"/>
    <w:rsid w:val="00D45526"/>
    <w:rsid w:val="00D4608D"/>
    <w:rsid w:val="00D469BE"/>
    <w:rsid w:val="00D46D40"/>
    <w:rsid w:val="00D474C4"/>
    <w:rsid w:val="00D47A33"/>
    <w:rsid w:val="00D47DA0"/>
    <w:rsid w:val="00D5030C"/>
    <w:rsid w:val="00D50549"/>
    <w:rsid w:val="00D50FC6"/>
    <w:rsid w:val="00D522AC"/>
    <w:rsid w:val="00D52722"/>
    <w:rsid w:val="00D52A95"/>
    <w:rsid w:val="00D52DEA"/>
    <w:rsid w:val="00D53C91"/>
    <w:rsid w:val="00D5435B"/>
    <w:rsid w:val="00D55DE1"/>
    <w:rsid w:val="00D565AA"/>
    <w:rsid w:val="00D56BD9"/>
    <w:rsid w:val="00D56F65"/>
    <w:rsid w:val="00D605E0"/>
    <w:rsid w:val="00D60667"/>
    <w:rsid w:val="00D60708"/>
    <w:rsid w:val="00D609EB"/>
    <w:rsid w:val="00D61302"/>
    <w:rsid w:val="00D6205B"/>
    <w:rsid w:val="00D62872"/>
    <w:rsid w:val="00D63140"/>
    <w:rsid w:val="00D63C4F"/>
    <w:rsid w:val="00D643FC"/>
    <w:rsid w:val="00D64B8E"/>
    <w:rsid w:val="00D64F85"/>
    <w:rsid w:val="00D65959"/>
    <w:rsid w:val="00D65A36"/>
    <w:rsid w:val="00D666AE"/>
    <w:rsid w:val="00D67457"/>
    <w:rsid w:val="00D677D0"/>
    <w:rsid w:val="00D67D71"/>
    <w:rsid w:val="00D702DB"/>
    <w:rsid w:val="00D70614"/>
    <w:rsid w:val="00D713E2"/>
    <w:rsid w:val="00D71465"/>
    <w:rsid w:val="00D714D7"/>
    <w:rsid w:val="00D716EC"/>
    <w:rsid w:val="00D72B22"/>
    <w:rsid w:val="00D72F7C"/>
    <w:rsid w:val="00D73238"/>
    <w:rsid w:val="00D73C85"/>
    <w:rsid w:val="00D74F1A"/>
    <w:rsid w:val="00D75584"/>
    <w:rsid w:val="00D76304"/>
    <w:rsid w:val="00D76445"/>
    <w:rsid w:val="00D779D1"/>
    <w:rsid w:val="00D80435"/>
    <w:rsid w:val="00D8089F"/>
    <w:rsid w:val="00D82A2C"/>
    <w:rsid w:val="00D8365C"/>
    <w:rsid w:val="00D83DBA"/>
    <w:rsid w:val="00D83E7C"/>
    <w:rsid w:val="00D846BF"/>
    <w:rsid w:val="00D84C61"/>
    <w:rsid w:val="00D852F2"/>
    <w:rsid w:val="00D85658"/>
    <w:rsid w:val="00D85A3F"/>
    <w:rsid w:val="00D86E97"/>
    <w:rsid w:val="00D87060"/>
    <w:rsid w:val="00D8714A"/>
    <w:rsid w:val="00D874BA"/>
    <w:rsid w:val="00D8797F"/>
    <w:rsid w:val="00D87A78"/>
    <w:rsid w:val="00D87FF0"/>
    <w:rsid w:val="00D908FF"/>
    <w:rsid w:val="00D90BEC"/>
    <w:rsid w:val="00D91BD2"/>
    <w:rsid w:val="00D93C51"/>
    <w:rsid w:val="00D9422A"/>
    <w:rsid w:val="00D94495"/>
    <w:rsid w:val="00D94A93"/>
    <w:rsid w:val="00D95320"/>
    <w:rsid w:val="00D96DB3"/>
    <w:rsid w:val="00D96E4A"/>
    <w:rsid w:val="00D97038"/>
    <w:rsid w:val="00D9774B"/>
    <w:rsid w:val="00D97947"/>
    <w:rsid w:val="00D97BD8"/>
    <w:rsid w:val="00D97DFE"/>
    <w:rsid w:val="00D97E13"/>
    <w:rsid w:val="00D97E46"/>
    <w:rsid w:val="00D97EC3"/>
    <w:rsid w:val="00DA0782"/>
    <w:rsid w:val="00DA0C98"/>
    <w:rsid w:val="00DA12FD"/>
    <w:rsid w:val="00DA17C8"/>
    <w:rsid w:val="00DA30DD"/>
    <w:rsid w:val="00DA3710"/>
    <w:rsid w:val="00DA5790"/>
    <w:rsid w:val="00DA5878"/>
    <w:rsid w:val="00DA5F32"/>
    <w:rsid w:val="00DA6208"/>
    <w:rsid w:val="00DA68DD"/>
    <w:rsid w:val="00DA6BBE"/>
    <w:rsid w:val="00DA7981"/>
    <w:rsid w:val="00DB0B18"/>
    <w:rsid w:val="00DB281B"/>
    <w:rsid w:val="00DB2B76"/>
    <w:rsid w:val="00DB44D3"/>
    <w:rsid w:val="00DB4951"/>
    <w:rsid w:val="00DB4BC4"/>
    <w:rsid w:val="00DB4E00"/>
    <w:rsid w:val="00DB4F46"/>
    <w:rsid w:val="00DB569F"/>
    <w:rsid w:val="00DB7213"/>
    <w:rsid w:val="00DC081D"/>
    <w:rsid w:val="00DC134C"/>
    <w:rsid w:val="00DC1457"/>
    <w:rsid w:val="00DC2DBA"/>
    <w:rsid w:val="00DC36D0"/>
    <w:rsid w:val="00DC4386"/>
    <w:rsid w:val="00DC56FD"/>
    <w:rsid w:val="00DC5DC1"/>
    <w:rsid w:val="00DC6065"/>
    <w:rsid w:val="00DC6255"/>
    <w:rsid w:val="00DC671A"/>
    <w:rsid w:val="00DC6AB0"/>
    <w:rsid w:val="00DC6CEB"/>
    <w:rsid w:val="00DC761A"/>
    <w:rsid w:val="00DD052F"/>
    <w:rsid w:val="00DD1080"/>
    <w:rsid w:val="00DD32C3"/>
    <w:rsid w:val="00DD37AA"/>
    <w:rsid w:val="00DD3E4A"/>
    <w:rsid w:val="00DD4B63"/>
    <w:rsid w:val="00DD5394"/>
    <w:rsid w:val="00DD566F"/>
    <w:rsid w:val="00DD626E"/>
    <w:rsid w:val="00DE0213"/>
    <w:rsid w:val="00DE0696"/>
    <w:rsid w:val="00DE07C2"/>
    <w:rsid w:val="00DE0CD5"/>
    <w:rsid w:val="00DE0EDC"/>
    <w:rsid w:val="00DE0F03"/>
    <w:rsid w:val="00DE206E"/>
    <w:rsid w:val="00DE2669"/>
    <w:rsid w:val="00DE2858"/>
    <w:rsid w:val="00DE292C"/>
    <w:rsid w:val="00DE2EBA"/>
    <w:rsid w:val="00DE333F"/>
    <w:rsid w:val="00DE37C9"/>
    <w:rsid w:val="00DE3C2F"/>
    <w:rsid w:val="00DE4655"/>
    <w:rsid w:val="00DE4746"/>
    <w:rsid w:val="00DE4AFA"/>
    <w:rsid w:val="00DE538E"/>
    <w:rsid w:val="00DE56D1"/>
    <w:rsid w:val="00DE590E"/>
    <w:rsid w:val="00DE647F"/>
    <w:rsid w:val="00DE7236"/>
    <w:rsid w:val="00DE7A26"/>
    <w:rsid w:val="00DE7BD0"/>
    <w:rsid w:val="00DE7FB1"/>
    <w:rsid w:val="00DF0781"/>
    <w:rsid w:val="00DF09F4"/>
    <w:rsid w:val="00DF1029"/>
    <w:rsid w:val="00DF121C"/>
    <w:rsid w:val="00DF1404"/>
    <w:rsid w:val="00DF2303"/>
    <w:rsid w:val="00DF2B04"/>
    <w:rsid w:val="00DF3375"/>
    <w:rsid w:val="00DF34DE"/>
    <w:rsid w:val="00DF3E69"/>
    <w:rsid w:val="00DF41BC"/>
    <w:rsid w:val="00DF5038"/>
    <w:rsid w:val="00DF65B1"/>
    <w:rsid w:val="00DF6E1A"/>
    <w:rsid w:val="00E00988"/>
    <w:rsid w:val="00E00BE8"/>
    <w:rsid w:val="00E01429"/>
    <w:rsid w:val="00E01BC7"/>
    <w:rsid w:val="00E0216A"/>
    <w:rsid w:val="00E0220E"/>
    <w:rsid w:val="00E02422"/>
    <w:rsid w:val="00E0413A"/>
    <w:rsid w:val="00E043CB"/>
    <w:rsid w:val="00E04BF5"/>
    <w:rsid w:val="00E05E94"/>
    <w:rsid w:val="00E074A0"/>
    <w:rsid w:val="00E07AA8"/>
    <w:rsid w:val="00E10130"/>
    <w:rsid w:val="00E10AB7"/>
    <w:rsid w:val="00E10F39"/>
    <w:rsid w:val="00E115AD"/>
    <w:rsid w:val="00E11615"/>
    <w:rsid w:val="00E11702"/>
    <w:rsid w:val="00E125FD"/>
    <w:rsid w:val="00E126C1"/>
    <w:rsid w:val="00E12B09"/>
    <w:rsid w:val="00E132F5"/>
    <w:rsid w:val="00E14110"/>
    <w:rsid w:val="00E147B1"/>
    <w:rsid w:val="00E16733"/>
    <w:rsid w:val="00E16FAA"/>
    <w:rsid w:val="00E17892"/>
    <w:rsid w:val="00E17ACC"/>
    <w:rsid w:val="00E17FAC"/>
    <w:rsid w:val="00E20514"/>
    <w:rsid w:val="00E20DA4"/>
    <w:rsid w:val="00E213D6"/>
    <w:rsid w:val="00E22033"/>
    <w:rsid w:val="00E2226B"/>
    <w:rsid w:val="00E22546"/>
    <w:rsid w:val="00E22803"/>
    <w:rsid w:val="00E232E0"/>
    <w:rsid w:val="00E23CC5"/>
    <w:rsid w:val="00E241F0"/>
    <w:rsid w:val="00E24AB1"/>
    <w:rsid w:val="00E25C04"/>
    <w:rsid w:val="00E26024"/>
    <w:rsid w:val="00E2748F"/>
    <w:rsid w:val="00E2758A"/>
    <w:rsid w:val="00E2777E"/>
    <w:rsid w:val="00E27A4F"/>
    <w:rsid w:val="00E308C1"/>
    <w:rsid w:val="00E30F1E"/>
    <w:rsid w:val="00E31650"/>
    <w:rsid w:val="00E316D8"/>
    <w:rsid w:val="00E31CC3"/>
    <w:rsid w:val="00E31E1C"/>
    <w:rsid w:val="00E320B6"/>
    <w:rsid w:val="00E3237A"/>
    <w:rsid w:val="00E32C9D"/>
    <w:rsid w:val="00E33858"/>
    <w:rsid w:val="00E33CDB"/>
    <w:rsid w:val="00E34187"/>
    <w:rsid w:val="00E34F24"/>
    <w:rsid w:val="00E3506D"/>
    <w:rsid w:val="00E35460"/>
    <w:rsid w:val="00E35605"/>
    <w:rsid w:val="00E35751"/>
    <w:rsid w:val="00E368D8"/>
    <w:rsid w:val="00E36C48"/>
    <w:rsid w:val="00E36E77"/>
    <w:rsid w:val="00E37177"/>
    <w:rsid w:val="00E37364"/>
    <w:rsid w:val="00E40192"/>
    <w:rsid w:val="00E40247"/>
    <w:rsid w:val="00E40DC5"/>
    <w:rsid w:val="00E4112A"/>
    <w:rsid w:val="00E41DD5"/>
    <w:rsid w:val="00E41E6D"/>
    <w:rsid w:val="00E42170"/>
    <w:rsid w:val="00E425BF"/>
    <w:rsid w:val="00E42BD7"/>
    <w:rsid w:val="00E43634"/>
    <w:rsid w:val="00E441F4"/>
    <w:rsid w:val="00E44A0C"/>
    <w:rsid w:val="00E44C3E"/>
    <w:rsid w:val="00E46375"/>
    <w:rsid w:val="00E46387"/>
    <w:rsid w:val="00E46D5F"/>
    <w:rsid w:val="00E474D5"/>
    <w:rsid w:val="00E475E6"/>
    <w:rsid w:val="00E476EE"/>
    <w:rsid w:val="00E479FE"/>
    <w:rsid w:val="00E50AEF"/>
    <w:rsid w:val="00E51A4C"/>
    <w:rsid w:val="00E523A2"/>
    <w:rsid w:val="00E52E13"/>
    <w:rsid w:val="00E53728"/>
    <w:rsid w:val="00E53835"/>
    <w:rsid w:val="00E53ED4"/>
    <w:rsid w:val="00E53F44"/>
    <w:rsid w:val="00E54197"/>
    <w:rsid w:val="00E54DF7"/>
    <w:rsid w:val="00E557BD"/>
    <w:rsid w:val="00E57AD1"/>
    <w:rsid w:val="00E57C0D"/>
    <w:rsid w:val="00E616B9"/>
    <w:rsid w:val="00E61AD2"/>
    <w:rsid w:val="00E61CA6"/>
    <w:rsid w:val="00E62A9A"/>
    <w:rsid w:val="00E63C20"/>
    <w:rsid w:val="00E640D7"/>
    <w:rsid w:val="00E64945"/>
    <w:rsid w:val="00E65BFF"/>
    <w:rsid w:val="00E676E4"/>
    <w:rsid w:val="00E702E6"/>
    <w:rsid w:val="00E705A7"/>
    <w:rsid w:val="00E70E67"/>
    <w:rsid w:val="00E71731"/>
    <w:rsid w:val="00E71E7F"/>
    <w:rsid w:val="00E7237B"/>
    <w:rsid w:val="00E7255E"/>
    <w:rsid w:val="00E7272C"/>
    <w:rsid w:val="00E728EF"/>
    <w:rsid w:val="00E7319F"/>
    <w:rsid w:val="00E738FA"/>
    <w:rsid w:val="00E73A50"/>
    <w:rsid w:val="00E742B6"/>
    <w:rsid w:val="00E743A5"/>
    <w:rsid w:val="00E744AB"/>
    <w:rsid w:val="00E7535F"/>
    <w:rsid w:val="00E75423"/>
    <w:rsid w:val="00E759E4"/>
    <w:rsid w:val="00E75DD0"/>
    <w:rsid w:val="00E7666A"/>
    <w:rsid w:val="00E814D1"/>
    <w:rsid w:val="00E815EB"/>
    <w:rsid w:val="00E81CA3"/>
    <w:rsid w:val="00E8270E"/>
    <w:rsid w:val="00E8308C"/>
    <w:rsid w:val="00E83103"/>
    <w:rsid w:val="00E83124"/>
    <w:rsid w:val="00E83647"/>
    <w:rsid w:val="00E8392C"/>
    <w:rsid w:val="00E85A0B"/>
    <w:rsid w:val="00E85AB5"/>
    <w:rsid w:val="00E85C6E"/>
    <w:rsid w:val="00E86222"/>
    <w:rsid w:val="00E869AB"/>
    <w:rsid w:val="00E86A6C"/>
    <w:rsid w:val="00E87124"/>
    <w:rsid w:val="00E878AE"/>
    <w:rsid w:val="00E87D2E"/>
    <w:rsid w:val="00E90B50"/>
    <w:rsid w:val="00E90DA6"/>
    <w:rsid w:val="00E90FF2"/>
    <w:rsid w:val="00E9196E"/>
    <w:rsid w:val="00E919FA"/>
    <w:rsid w:val="00E91E01"/>
    <w:rsid w:val="00E925C3"/>
    <w:rsid w:val="00E928C8"/>
    <w:rsid w:val="00E93551"/>
    <w:rsid w:val="00E93A4E"/>
    <w:rsid w:val="00E940BB"/>
    <w:rsid w:val="00E94563"/>
    <w:rsid w:val="00E94801"/>
    <w:rsid w:val="00E94E6D"/>
    <w:rsid w:val="00E9618E"/>
    <w:rsid w:val="00E971AE"/>
    <w:rsid w:val="00E97456"/>
    <w:rsid w:val="00E978FE"/>
    <w:rsid w:val="00EA0D64"/>
    <w:rsid w:val="00EA1BC1"/>
    <w:rsid w:val="00EA1FC6"/>
    <w:rsid w:val="00EA3122"/>
    <w:rsid w:val="00EA3141"/>
    <w:rsid w:val="00EA3B30"/>
    <w:rsid w:val="00EA4106"/>
    <w:rsid w:val="00EA474B"/>
    <w:rsid w:val="00EA515A"/>
    <w:rsid w:val="00EA5396"/>
    <w:rsid w:val="00EA546D"/>
    <w:rsid w:val="00EA5608"/>
    <w:rsid w:val="00EA613A"/>
    <w:rsid w:val="00EA6EBA"/>
    <w:rsid w:val="00EA7732"/>
    <w:rsid w:val="00EA7A9E"/>
    <w:rsid w:val="00EA7C59"/>
    <w:rsid w:val="00EB0C94"/>
    <w:rsid w:val="00EB0E12"/>
    <w:rsid w:val="00EB208E"/>
    <w:rsid w:val="00EB226C"/>
    <w:rsid w:val="00EB24D6"/>
    <w:rsid w:val="00EB2586"/>
    <w:rsid w:val="00EB268B"/>
    <w:rsid w:val="00EB2BDF"/>
    <w:rsid w:val="00EB3011"/>
    <w:rsid w:val="00EB3BA0"/>
    <w:rsid w:val="00EB4AF6"/>
    <w:rsid w:val="00EB4F50"/>
    <w:rsid w:val="00EB5390"/>
    <w:rsid w:val="00EB55D0"/>
    <w:rsid w:val="00EB5EFD"/>
    <w:rsid w:val="00EB6A22"/>
    <w:rsid w:val="00EB6C6C"/>
    <w:rsid w:val="00EC048D"/>
    <w:rsid w:val="00EC05A7"/>
    <w:rsid w:val="00EC0642"/>
    <w:rsid w:val="00EC0673"/>
    <w:rsid w:val="00EC0791"/>
    <w:rsid w:val="00EC17B5"/>
    <w:rsid w:val="00EC1ABD"/>
    <w:rsid w:val="00EC2C31"/>
    <w:rsid w:val="00EC2CD7"/>
    <w:rsid w:val="00EC2E71"/>
    <w:rsid w:val="00EC379D"/>
    <w:rsid w:val="00EC3880"/>
    <w:rsid w:val="00EC4C78"/>
    <w:rsid w:val="00EC4EB8"/>
    <w:rsid w:val="00EC5351"/>
    <w:rsid w:val="00EC543E"/>
    <w:rsid w:val="00EC63E5"/>
    <w:rsid w:val="00EC6403"/>
    <w:rsid w:val="00EC668D"/>
    <w:rsid w:val="00EC76ED"/>
    <w:rsid w:val="00EC7E70"/>
    <w:rsid w:val="00ED08CF"/>
    <w:rsid w:val="00ED09F0"/>
    <w:rsid w:val="00ED12AA"/>
    <w:rsid w:val="00ED1BF4"/>
    <w:rsid w:val="00ED1E7F"/>
    <w:rsid w:val="00ED30BA"/>
    <w:rsid w:val="00ED37AE"/>
    <w:rsid w:val="00ED38A6"/>
    <w:rsid w:val="00ED3FD3"/>
    <w:rsid w:val="00ED56D2"/>
    <w:rsid w:val="00ED5A0D"/>
    <w:rsid w:val="00ED67E1"/>
    <w:rsid w:val="00ED6F6D"/>
    <w:rsid w:val="00ED6FD6"/>
    <w:rsid w:val="00ED7C25"/>
    <w:rsid w:val="00EE0BED"/>
    <w:rsid w:val="00EE1316"/>
    <w:rsid w:val="00EE133F"/>
    <w:rsid w:val="00EE1614"/>
    <w:rsid w:val="00EE164E"/>
    <w:rsid w:val="00EE187E"/>
    <w:rsid w:val="00EE1C8C"/>
    <w:rsid w:val="00EE28A3"/>
    <w:rsid w:val="00EE3266"/>
    <w:rsid w:val="00EE3F1A"/>
    <w:rsid w:val="00EE5025"/>
    <w:rsid w:val="00EE59FD"/>
    <w:rsid w:val="00EE644E"/>
    <w:rsid w:val="00EE6C4A"/>
    <w:rsid w:val="00EE76DA"/>
    <w:rsid w:val="00EE79C2"/>
    <w:rsid w:val="00EE7ABF"/>
    <w:rsid w:val="00EF0268"/>
    <w:rsid w:val="00EF042A"/>
    <w:rsid w:val="00EF0864"/>
    <w:rsid w:val="00EF0D3E"/>
    <w:rsid w:val="00EF10AC"/>
    <w:rsid w:val="00EF1505"/>
    <w:rsid w:val="00EF21F0"/>
    <w:rsid w:val="00EF308B"/>
    <w:rsid w:val="00EF3AA7"/>
    <w:rsid w:val="00EF4162"/>
    <w:rsid w:val="00EF438A"/>
    <w:rsid w:val="00EF58E9"/>
    <w:rsid w:val="00EF6006"/>
    <w:rsid w:val="00EF6AC3"/>
    <w:rsid w:val="00EF75F0"/>
    <w:rsid w:val="00EF7A3C"/>
    <w:rsid w:val="00EF7E02"/>
    <w:rsid w:val="00F00DD4"/>
    <w:rsid w:val="00F014E5"/>
    <w:rsid w:val="00F01631"/>
    <w:rsid w:val="00F0180B"/>
    <w:rsid w:val="00F018FD"/>
    <w:rsid w:val="00F01D9B"/>
    <w:rsid w:val="00F02516"/>
    <w:rsid w:val="00F027F5"/>
    <w:rsid w:val="00F02FB1"/>
    <w:rsid w:val="00F0313E"/>
    <w:rsid w:val="00F03449"/>
    <w:rsid w:val="00F039BA"/>
    <w:rsid w:val="00F0423C"/>
    <w:rsid w:val="00F046E1"/>
    <w:rsid w:val="00F04E3B"/>
    <w:rsid w:val="00F050FD"/>
    <w:rsid w:val="00F05541"/>
    <w:rsid w:val="00F05570"/>
    <w:rsid w:val="00F06126"/>
    <w:rsid w:val="00F06746"/>
    <w:rsid w:val="00F069F9"/>
    <w:rsid w:val="00F0735F"/>
    <w:rsid w:val="00F07C2B"/>
    <w:rsid w:val="00F07C79"/>
    <w:rsid w:val="00F10E9A"/>
    <w:rsid w:val="00F11970"/>
    <w:rsid w:val="00F12010"/>
    <w:rsid w:val="00F12281"/>
    <w:rsid w:val="00F13443"/>
    <w:rsid w:val="00F13BD1"/>
    <w:rsid w:val="00F14378"/>
    <w:rsid w:val="00F14E38"/>
    <w:rsid w:val="00F15666"/>
    <w:rsid w:val="00F15ECB"/>
    <w:rsid w:val="00F16068"/>
    <w:rsid w:val="00F16976"/>
    <w:rsid w:val="00F17477"/>
    <w:rsid w:val="00F177FD"/>
    <w:rsid w:val="00F17D4E"/>
    <w:rsid w:val="00F20C0A"/>
    <w:rsid w:val="00F21083"/>
    <w:rsid w:val="00F212B3"/>
    <w:rsid w:val="00F21CA0"/>
    <w:rsid w:val="00F2295B"/>
    <w:rsid w:val="00F22978"/>
    <w:rsid w:val="00F2390B"/>
    <w:rsid w:val="00F23D51"/>
    <w:rsid w:val="00F24F27"/>
    <w:rsid w:val="00F254AC"/>
    <w:rsid w:val="00F25753"/>
    <w:rsid w:val="00F25D3F"/>
    <w:rsid w:val="00F2637F"/>
    <w:rsid w:val="00F26D3D"/>
    <w:rsid w:val="00F27081"/>
    <w:rsid w:val="00F273B5"/>
    <w:rsid w:val="00F27B95"/>
    <w:rsid w:val="00F27D0E"/>
    <w:rsid w:val="00F30133"/>
    <w:rsid w:val="00F3083D"/>
    <w:rsid w:val="00F31472"/>
    <w:rsid w:val="00F31797"/>
    <w:rsid w:val="00F3189E"/>
    <w:rsid w:val="00F31926"/>
    <w:rsid w:val="00F32EBD"/>
    <w:rsid w:val="00F33A2C"/>
    <w:rsid w:val="00F34BC1"/>
    <w:rsid w:val="00F359B9"/>
    <w:rsid w:val="00F360D6"/>
    <w:rsid w:val="00F3618C"/>
    <w:rsid w:val="00F36C1C"/>
    <w:rsid w:val="00F3711C"/>
    <w:rsid w:val="00F374AE"/>
    <w:rsid w:val="00F37841"/>
    <w:rsid w:val="00F37FE4"/>
    <w:rsid w:val="00F400AC"/>
    <w:rsid w:val="00F404F5"/>
    <w:rsid w:val="00F40AB8"/>
    <w:rsid w:val="00F40D92"/>
    <w:rsid w:val="00F43F1F"/>
    <w:rsid w:val="00F4420E"/>
    <w:rsid w:val="00F44ECA"/>
    <w:rsid w:val="00F45438"/>
    <w:rsid w:val="00F4545B"/>
    <w:rsid w:val="00F45803"/>
    <w:rsid w:val="00F458E5"/>
    <w:rsid w:val="00F459CC"/>
    <w:rsid w:val="00F45DFB"/>
    <w:rsid w:val="00F45F60"/>
    <w:rsid w:val="00F46386"/>
    <w:rsid w:val="00F46BFE"/>
    <w:rsid w:val="00F46DD0"/>
    <w:rsid w:val="00F47DAC"/>
    <w:rsid w:val="00F50334"/>
    <w:rsid w:val="00F5136A"/>
    <w:rsid w:val="00F51794"/>
    <w:rsid w:val="00F52239"/>
    <w:rsid w:val="00F52478"/>
    <w:rsid w:val="00F55019"/>
    <w:rsid w:val="00F558E0"/>
    <w:rsid w:val="00F55F9E"/>
    <w:rsid w:val="00F5778C"/>
    <w:rsid w:val="00F57808"/>
    <w:rsid w:val="00F57A10"/>
    <w:rsid w:val="00F57CA6"/>
    <w:rsid w:val="00F604C7"/>
    <w:rsid w:val="00F6140D"/>
    <w:rsid w:val="00F614CF"/>
    <w:rsid w:val="00F61BB7"/>
    <w:rsid w:val="00F62335"/>
    <w:rsid w:val="00F638DE"/>
    <w:rsid w:val="00F63FE4"/>
    <w:rsid w:val="00F64082"/>
    <w:rsid w:val="00F657A6"/>
    <w:rsid w:val="00F65EA4"/>
    <w:rsid w:val="00F664D0"/>
    <w:rsid w:val="00F66F2E"/>
    <w:rsid w:val="00F67B2C"/>
    <w:rsid w:val="00F7077D"/>
    <w:rsid w:val="00F70D9E"/>
    <w:rsid w:val="00F71521"/>
    <w:rsid w:val="00F71737"/>
    <w:rsid w:val="00F72C38"/>
    <w:rsid w:val="00F738FB"/>
    <w:rsid w:val="00F73DE2"/>
    <w:rsid w:val="00F741CD"/>
    <w:rsid w:val="00F748C7"/>
    <w:rsid w:val="00F74D9B"/>
    <w:rsid w:val="00F74E46"/>
    <w:rsid w:val="00F74ECF"/>
    <w:rsid w:val="00F7618C"/>
    <w:rsid w:val="00F762CA"/>
    <w:rsid w:val="00F76C1F"/>
    <w:rsid w:val="00F76F23"/>
    <w:rsid w:val="00F778D4"/>
    <w:rsid w:val="00F779CB"/>
    <w:rsid w:val="00F804A8"/>
    <w:rsid w:val="00F80D42"/>
    <w:rsid w:val="00F80F01"/>
    <w:rsid w:val="00F816C2"/>
    <w:rsid w:val="00F816C6"/>
    <w:rsid w:val="00F8178C"/>
    <w:rsid w:val="00F8189D"/>
    <w:rsid w:val="00F81B0D"/>
    <w:rsid w:val="00F828F8"/>
    <w:rsid w:val="00F82950"/>
    <w:rsid w:val="00F83897"/>
    <w:rsid w:val="00F83B03"/>
    <w:rsid w:val="00F845DF"/>
    <w:rsid w:val="00F84DAE"/>
    <w:rsid w:val="00F84DBE"/>
    <w:rsid w:val="00F85B79"/>
    <w:rsid w:val="00F86C3A"/>
    <w:rsid w:val="00F86EDC"/>
    <w:rsid w:val="00F8729A"/>
    <w:rsid w:val="00F87698"/>
    <w:rsid w:val="00F87C5E"/>
    <w:rsid w:val="00F87FEA"/>
    <w:rsid w:val="00F90EE7"/>
    <w:rsid w:val="00F90F53"/>
    <w:rsid w:val="00F917B3"/>
    <w:rsid w:val="00F918DB"/>
    <w:rsid w:val="00F9200C"/>
    <w:rsid w:val="00F92481"/>
    <w:rsid w:val="00F92859"/>
    <w:rsid w:val="00F929DB"/>
    <w:rsid w:val="00F92EE5"/>
    <w:rsid w:val="00F92FB8"/>
    <w:rsid w:val="00F939EF"/>
    <w:rsid w:val="00F9426C"/>
    <w:rsid w:val="00F94563"/>
    <w:rsid w:val="00F94BD8"/>
    <w:rsid w:val="00F9565B"/>
    <w:rsid w:val="00F958FA"/>
    <w:rsid w:val="00F95C72"/>
    <w:rsid w:val="00F96152"/>
    <w:rsid w:val="00F96649"/>
    <w:rsid w:val="00F967D5"/>
    <w:rsid w:val="00F973A4"/>
    <w:rsid w:val="00F973DF"/>
    <w:rsid w:val="00FA04B4"/>
    <w:rsid w:val="00FA0FB8"/>
    <w:rsid w:val="00FA1084"/>
    <w:rsid w:val="00FA1758"/>
    <w:rsid w:val="00FA182E"/>
    <w:rsid w:val="00FA1EEE"/>
    <w:rsid w:val="00FA2003"/>
    <w:rsid w:val="00FA24DB"/>
    <w:rsid w:val="00FA27E0"/>
    <w:rsid w:val="00FA2A8F"/>
    <w:rsid w:val="00FA321E"/>
    <w:rsid w:val="00FA369B"/>
    <w:rsid w:val="00FA3D5E"/>
    <w:rsid w:val="00FA41E4"/>
    <w:rsid w:val="00FA457E"/>
    <w:rsid w:val="00FA4D1F"/>
    <w:rsid w:val="00FA6073"/>
    <w:rsid w:val="00FA6256"/>
    <w:rsid w:val="00FA62E0"/>
    <w:rsid w:val="00FA63AA"/>
    <w:rsid w:val="00FA6B5F"/>
    <w:rsid w:val="00FA6BC0"/>
    <w:rsid w:val="00FA6CDB"/>
    <w:rsid w:val="00FA78E4"/>
    <w:rsid w:val="00FB00A8"/>
    <w:rsid w:val="00FB01EE"/>
    <w:rsid w:val="00FB092D"/>
    <w:rsid w:val="00FB0BFA"/>
    <w:rsid w:val="00FB0DB5"/>
    <w:rsid w:val="00FB0E2D"/>
    <w:rsid w:val="00FB0F17"/>
    <w:rsid w:val="00FB123F"/>
    <w:rsid w:val="00FB1D15"/>
    <w:rsid w:val="00FB217B"/>
    <w:rsid w:val="00FB2997"/>
    <w:rsid w:val="00FB3582"/>
    <w:rsid w:val="00FB59B3"/>
    <w:rsid w:val="00FB5A26"/>
    <w:rsid w:val="00FB6B02"/>
    <w:rsid w:val="00FB7A2D"/>
    <w:rsid w:val="00FB7A4A"/>
    <w:rsid w:val="00FC16FD"/>
    <w:rsid w:val="00FC1A15"/>
    <w:rsid w:val="00FC1B94"/>
    <w:rsid w:val="00FC3C9F"/>
    <w:rsid w:val="00FC4497"/>
    <w:rsid w:val="00FC44A4"/>
    <w:rsid w:val="00FC4C37"/>
    <w:rsid w:val="00FC4EC7"/>
    <w:rsid w:val="00FC5493"/>
    <w:rsid w:val="00FC588F"/>
    <w:rsid w:val="00FC5CA9"/>
    <w:rsid w:val="00FC60CF"/>
    <w:rsid w:val="00FC61B6"/>
    <w:rsid w:val="00FC67B3"/>
    <w:rsid w:val="00FC6BB0"/>
    <w:rsid w:val="00FC7029"/>
    <w:rsid w:val="00FC71A7"/>
    <w:rsid w:val="00FC77B7"/>
    <w:rsid w:val="00FC7F3A"/>
    <w:rsid w:val="00FD057F"/>
    <w:rsid w:val="00FD05D5"/>
    <w:rsid w:val="00FD0D44"/>
    <w:rsid w:val="00FD0F2C"/>
    <w:rsid w:val="00FD24F7"/>
    <w:rsid w:val="00FD308C"/>
    <w:rsid w:val="00FD3157"/>
    <w:rsid w:val="00FD3463"/>
    <w:rsid w:val="00FD360F"/>
    <w:rsid w:val="00FD3619"/>
    <w:rsid w:val="00FD391C"/>
    <w:rsid w:val="00FD41D6"/>
    <w:rsid w:val="00FD4499"/>
    <w:rsid w:val="00FD463C"/>
    <w:rsid w:val="00FD4ED6"/>
    <w:rsid w:val="00FD5F0F"/>
    <w:rsid w:val="00FD6481"/>
    <w:rsid w:val="00FD6A8A"/>
    <w:rsid w:val="00FD7CCF"/>
    <w:rsid w:val="00FE063A"/>
    <w:rsid w:val="00FE0B55"/>
    <w:rsid w:val="00FE22B2"/>
    <w:rsid w:val="00FE39E3"/>
    <w:rsid w:val="00FE3B8D"/>
    <w:rsid w:val="00FE4572"/>
    <w:rsid w:val="00FE52BE"/>
    <w:rsid w:val="00FE5B0F"/>
    <w:rsid w:val="00FE6276"/>
    <w:rsid w:val="00FE672B"/>
    <w:rsid w:val="00FE68BF"/>
    <w:rsid w:val="00FE7D9D"/>
    <w:rsid w:val="00FF0DCD"/>
    <w:rsid w:val="00FF16E1"/>
    <w:rsid w:val="00FF1D66"/>
    <w:rsid w:val="00FF26DE"/>
    <w:rsid w:val="00FF2855"/>
    <w:rsid w:val="00FF2971"/>
    <w:rsid w:val="00FF2F0D"/>
    <w:rsid w:val="00FF3192"/>
    <w:rsid w:val="00FF3462"/>
    <w:rsid w:val="00FF37EF"/>
    <w:rsid w:val="00FF414A"/>
    <w:rsid w:val="00FF466B"/>
    <w:rsid w:val="00FF4C06"/>
    <w:rsid w:val="00FF5ADC"/>
    <w:rsid w:val="00FF6A8C"/>
    <w:rsid w:val="00FF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F00CF49-075B-4C7A-81DE-B90DCFCF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155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215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EB3BA0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BC177F"/>
    <w:rPr>
      <w:rFonts w:cs="Times New Roman"/>
      <w:sz w:val="24"/>
      <w:lang w:val="ru-RU" w:eastAsia="ru-RU"/>
    </w:rPr>
  </w:style>
  <w:style w:type="paragraph" w:styleId="a4">
    <w:name w:val="Balloon Text"/>
    <w:basedOn w:val="a"/>
    <w:link w:val="a5"/>
    <w:uiPriority w:val="99"/>
    <w:rsid w:val="006105CC"/>
    <w:rPr>
      <w:rFonts w:ascii="Segoe UI" w:hAnsi="Segoe UI" w:cs="Times New Roman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locked/>
    <w:rsid w:val="006105CC"/>
    <w:rPr>
      <w:rFonts w:ascii="Segoe UI" w:hAnsi="Segoe UI" w:cs="Times New Roman"/>
      <w:sz w:val="18"/>
    </w:rPr>
  </w:style>
  <w:style w:type="paragraph" w:customStyle="1" w:styleId="Style6">
    <w:name w:val="Style6"/>
    <w:basedOn w:val="a"/>
    <w:uiPriority w:val="99"/>
    <w:rsid w:val="00871EEA"/>
    <w:pPr>
      <w:spacing w:line="348" w:lineRule="exact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81">
    <w:name w:val="Font Style81"/>
    <w:uiPriority w:val="99"/>
    <w:rsid w:val="00871EEA"/>
    <w:rPr>
      <w:rFonts w:ascii="Arial Unicode MS" w:eastAsia="Arial Unicode MS" w:hAnsi="Arial Unicode MS"/>
      <w:color w:val="000000"/>
      <w:sz w:val="18"/>
    </w:rPr>
  </w:style>
  <w:style w:type="paragraph" w:styleId="a6">
    <w:name w:val="Normal (Web)"/>
    <w:basedOn w:val="a"/>
    <w:uiPriority w:val="99"/>
    <w:rsid w:val="00137D9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uiPriority w:val="99"/>
    <w:rsid w:val="00BC177F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HEADERTEXT">
    <w:name w:val=".HEADERTEXT"/>
    <w:uiPriority w:val="99"/>
    <w:rsid w:val="00035C7B"/>
    <w:pPr>
      <w:widowControl w:val="0"/>
      <w:autoSpaceDE w:val="0"/>
      <w:autoSpaceDN w:val="0"/>
      <w:adjustRightInd w:val="0"/>
    </w:pPr>
    <w:rPr>
      <w:rFonts w:ascii="Arial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10</Pages>
  <Words>4341</Words>
  <Characters>24745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№1a</vt:lpstr>
    </vt:vector>
  </TitlesOfParts>
  <Company>GTK-1</Company>
  <LinksUpToDate>false</LinksUpToDate>
  <CharactersWithSpaces>29028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№1a</dc:title>
  <dc:subject/>
  <dc:creator>Brykov.SV</dc:creator>
  <cp:keywords/>
  <dc:description/>
  <cp:lastModifiedBy>Моисеенко Юлия Витальевна</cp:lastModifiedBy>
  <cp:revision>11</cp:revision>
  <cp:lastPrinted>2016-04-26T09:27:00Z</cp:lastPrinted>
  <dcterms:created xsi:type="dcterms:W3CDTF">2016-04-21T11:09:00Z</dcterms:created>
  <dcterms:modified xsi:type="dcterms:W3CDTF">2016-05-26T13:51:00Z</dcterms:modified>
</cp:coreProperties>
</file>